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9745D" w:rsidRPr="00752067" w:rsidRDefault="0039745D" w:rsidP="0039745D">
      <w:pPr>
        <w:spacing w:after="0" w:line="408" w:lineRule="auto"/>
        <w:ind w:left="120"/>
        <w:jc w:val="center"/>
      </w:pPr>
      <w:bookmarkStart w:id="0" w:name="block-16714704"/>
      <w:r w:rsidRPr="00752067">
        <w:rPr>
          <w:rFonts w:ascii="Times New Roman" w:hAnsi="Times New Roman"/>
          <w:b/>
          <w:color w:val="000000"/>
          <w:sz w:val="28"/>
        </w:rPr>
        <w:t>МИНИСТЕРСТВО ПРОСВЕЩЕНИЯ РОССИЙСКОЙ ФЕДЕРАЦИИ</w:t>
      </w:r>
    </w:p>
    <w:p w:rsidR="0039745D" w:rsidRPr="00752067" w:rsidRDefault="0039745D" w:rsidP="0039745D">
      <w:pPr>
        <w:spacing w:after="0" w:line="408" w:lineRule="auto"/>
        <w:ind w:left="120"/>
        <w:jc w:val="center"/>
      </w:pPr>
      <w:r w:rsidRPr="00752067">
        <w:rPr>
          <w:rFonts w:ascii="Times New Roman" w:hAnsi="Times New Roman"/>
          <w:b/>
          <w:color w:val="000000"/>
          <w:sz w:val="28"/>
        </w:rPr>
        <w:t>‌</w:t>
      </w:r>
      <w:bookmarkStart w:id="1" w:name="80962996-9eae-4b29-807c-6d440604dec5"/>
      <w:r w:rsidRPr="00752067">
        <w:rPr>
          <w:rFonts w:ascii="Times New Roman" w:hAnsi="Times New Roman"/>
          <w:b/>
          <w:color w:val="000000"/>
          <w:sz w:val="28"/>
        </w:rPr>
        <w:t>Министерство образования и науки Республики Татарстан</w:t>
      </w:r>
      <w:bookmarkEnd w:id="1"/>
      <w:r w:rsidRPr="00752067">
        <w:rPr>
          <w:rFonts w:ascii="Times New Roman" w:hAnsi="Times New Roman"/>
          <w:b/>
          <w:color w:val="000000"/>
          <w:sz w:val="28"/>
        </w:rPr>
        <w:t xml:space="preserve">‌‌ </w:t>
      </w:r>
    </w:p>
    <w:p w:rsidR="0039745D" w:rsidRPr="00752067" w:rsidRDefault="0039745D" w:rsidP="0039745D">
      <w:pPr>
        <w:spacing w:after="0" w:line="408" w:lineRule="auto"/>
        <w:ind w:left="120"/>
        <w:jc w:val="center"/>
      </w:pPr>
      <w:r w:rsidRPr="00752067">
        <w:rPr>
          <w:rFonts w:ascii="Times New Roman" w:hAnsi="Times New Roman"/>
          <w:b/>
          <w:color w:val="000000"/>
          <w:sz w:val="28"/>
        </w:rPr>
        <w:t>‌</w:t>
      </w:r>
      <w:bookmarkStart w:id="2" w:name="a244f056-0231-4322-a014-8dcea54eab13"/>
      <w:r>
        <w:rPr>
          <w:rFonts w:ascii="Times New Roman" w:hAnsi="Times New Roman"/>
          <w:b/>
          <w:color w:val="000000"/>
          <w:sz w:val="28"/>
        </w:rPr>
        <w:t xml:space="preserve">Исполнительный комитет </w:t>
      </w:r>
      <w:proofErr w:type="spellStart"/>
      <w:r>
        <w:rPr>
          <w:rFonts w:ascii="Times New Roman" w:hAnsi="Times New Roman"/>
          <w:b/>
          <w:color w:val="000000"/>
          <w:sz w:val="28"/>
        </w:rPr>
        <w:t>Муслюмовского</w:t>
      </w:r>
      <w:proofErr w:type="spellEnd"/>
      <w:r w:rsidRPr="00752067">
        <w:rPr>
          <w:rFonts w:ascii="Times New Roman" w:hAnsi="Times New Roman"/>
          <w:b/>
          <w:color w:val="000000"/>
          <w:sz w:val="28"/>
        </w:rPr>
        <w:t xml:space="preserve"> </w:t>
      </w:r>
      <w:proofErr w:type="gramStart"/>
      <w:r w:rsidRPr="00752067">
        <w:rPr>
          <w:rFonts w:ascii="Times New Roman" w:hAnsi="Times New Roman"/>
          <w:b/>
          <w:color w:val="000000"/>
          <w:sz w:val="28"/>
        </w:rPr>
        <w:t>муниципальн</w:t>
      </w:r>
      <w:r>
        <w:rPr>
          <w:rFonts w:ascii="Times New Roman" w:hAnsi="Times New Roman"/>
          <w:b/>
          <w:color w:val="000000"/>
          <w:sz w:val="28"/>
        </w:rPr>
        <w:t>ого</w:t>
      </w:r>
      <w:proofErr w:type="gramEnd"/>
      <w:r w:rsidRPr="00752067">
        <w:rPr>
          <w:rFonts w:ascii="Times New Roman" w:hAnsi="Times New Roman"/>
          <w:b/>
          <w:color w:val="000000"/>
          <w:sz w:val="28"/>
        </w:rPr>
        <w:t xml:space="preserve"> район</w:t>
      </w:r>
      <w:bookmarkEnd w:id="2"/>
      <w:r w:rsidRPr="00752067">
        <w:rPr>
          <w:rFonts w:ascii="Times New Roman" w:hAnsi="Times New Roman"/>
          <w:b/>
          <w:color w:val="000000"/>
          <w:sz w:val="28"/>
        </w:rPr>
        <w:t>‌</w:t>
      </w:r>
      <w:r w:rsidRPr="00752067">
        <w:rPr>
          <w:rFonts w:ascii="Times New Roman" w:hAnsi="Times New Roman"/>
          <w:color w:val="000000"/>
          <w:sz w:val="28"/>
        </w:rPr>
        <w:t>​</w:t>
      </w:r>
      <w:r>
        <w:rPr>
          <w:rFonts w:ascii="Times New Roman" w:hAnsi="Times New Roman"/>
          <w:color w:val="000000"/>
          <w:sz w:val="28"/>
        </w:rPr>
        <w:t>а</w:t>
      </w:r>
    </w:p>
    <w:p w:rsidR="0039745D" w:rsidRDefault="0039745D" w:rsidP="0039745D">
      <w:pPr>
        <w:spacing w:after="0" w:line="408" w:lineRule="auto"/>
        <w:ind w:left="120"/>
        <w:jc w:val="center"/>
        <w:rPr>
          <w:rFonts w:ascii="Times New Roman" w:hAnsi="Times New Roman"/>
          <w:b/>
          <w:color w:val="000000"/>
          <w:sz w:val="28"/>
        </w:rPr>
      </w:pPr>
      <w:r>
        <w:rPr>
          <w:rFonts w:ascii="Times New Roman" w:hAnsi="Times New Roman"/>
          <w:b/>
          <w:color w:val="000000"/>
          <w:sz w:val="28"/>
        </w:rPr>
        <w:t>Муниципальное бюджетное общеобразовательное учреждение</w:t>
      </w:r>
    </w:p>
    <w:p w:rsidR="0039745D" w:rsidRPr="00752067" w:rsidRDefault="0039745D" w:rsidP="0039745D">
      <w:pPr>
        <w:spacing w:after="0" w:line="408" w:lineRule="auto"/>
        <w:ind w:left="120"/>
        <w:jc w:val="center"/>
      </w:pPr>
      <w:r>
        <w:rPr>
          <w:rFonts w:ascii="Times New Roman" w:hAnsi="Times New Roman"/>
          <w:b/>
          <w:color w:val="000000"/>
          <w:sz w:val="28"/>
        </w:rPr>
        <w:t xml:space="preserve"> «</w:t>
      </w:r>
      <w:proofErr w:type="spellStart"/>
      <w:r w:rsidRPr="00752067">
        <w:rPr>
          <w:rFonts w:ascii="Times New Roman" w:hAnsi="Times New Roman"/>
          <w:b/>
          <w:color w:val="000000"/>
          <w:sz w:val="28"/>
        </w:rPr>
        <w:t>Тойгильдинская</w:t>
      </w:r>
      <w:proofErr w:type="spellEnd"/>
      <w:r w:rsidRPr="00752067">
        <w:rPr>
          <w:rFonts w:ascii="Times New Roman" w:hAnsi="Times New Roman"/>
          <w:b/>
          <w:color w:val="000000"/>
          <w:sz w:val="28"/>
        </w:rPr>
        <w:t xml:space="preserve"> </w:t>
      </w:r>
      <w:r>
        <w:rPr>
          <w:rFonts w:ascii="Times New Roman" w:hAnsi="Times New Roman"/>
          <w:b/>
          <w:color w:val="000000"/>
          <w:sz w:val="28"/>
        </w:rPr>
        <w:t>основная общеобразовательная школа»</w:t>
      </w:r>
    </w:p>
    <w:p w:rsidR="002A4013" w:rsidRPr="0039745D" w:rsidRDefault="002A4013" w:rsidP="002A4013">
      <w:pPr>
        <w:spacing w:after="0"/>
        <w:ind w:left="120"/>
      </w:pPr>
    </w:p>
    <w:p w:rsidR="002A4013" w:rsidRPr="0039745D" w:rsidRDefault="002A4013" w:rsidP="002A4013">
      <w:pPr>
        <w:spacing w:after="0"/>
        <w:ind w:left="120"/>
      </w:pPr>
    </w:p>
    <w:p w:rsidR="002A4013" w:rsidRPr="0039745D" w:rsidRDefault="002A4013" w:rsidP="002A4013">
      <w:pPr>
        <w:spacing w:after="0"/>
        <w:ind w:left="120"/>
      </w:pPr>
    </w:p>
    <w:p w:rsidR="002A4013" w:rsidRPr="0039745D" w:rsidRDefault="002A4013" w:rsidP="002A4013">
      <w:pPr>
        <w:spacing w:after="0"/>
        <w:ind w:left="120"/>
      </w:pPr>
    </w:p>
    <w:tbl>
      <w:tblPr>
        <w:tblW w:w="0" w:type="auto"/>
        <w:tblLook w:val="04A0" w:firstRow="1" w:lastRow="0" w:firstColumn="1" w:lastColumn="0" w:noHBand="0" w:noVBand="1"/>
      </w:tblPr>
      <w:tblGrid>
        <w:gridCol w:w="3114"/>
        <w:gridCol w:w="3115"/>
        <w:gridCol w:w="3115"/>
      </w:tblGrid>
      <w:tr w:rsidR="002A4013" w:rsidRPr="00E2220E" w:rsidTr="00B312A9">
        <w:tc>
          <w:tcPr>
            <w:tcW w:w="3114" w:type="dxa"/>
          </w:tcPr>
          <w:p w:rsidR="002A4013" w:rsidRPr="0040209D" w:rsidRDefault="002A4013" w:rsidP="00B312A9">
            <w:pPr>
              <w:autoSpaceDE w:val="0"/>
              <w:autoSpaceDN w:val="0"/>
              <w:spacing w:after="120"/>
              <w:jc w:val="both"/>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РАССМОТРЕНО</w:t>
            </w:r>
          </w:p>
          <w:p w:rsidR="002A4013" w:rsidRPr="008944ED" w:rsidRDefault="002A4013" w:rsidP="00B312A9">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ШМО учителей начальных классов</w:t>
            </w:r>
          </w:p>
          <w:p w:rsidR="002A4013" w:rsidRDefault="002A4013" w:rsidP="00B312A9">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2A4013" w:rsidRPr="008944ED" w:rsidRDefault="002A4013" w:rsidP="00B312A9">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Давлетова Г.М.</w:t>
            </w:r>
          </w:p>
          <w:p w:rsidR="0039745D" w:rsidRDefault="002A4013" w:rsidP="00B312A9">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Протокол №1</w:t>
            </w:r>
            <w:r>
              <w:rPr>
                <w:rFonts w:ascii="Times New Roman" w:eastAsia="Times New Roman" w:hAnsi="Times New Roman"/>
                <w:color w:val="000000"/>
                <w:sz w:val="24"/>
                <w:szCs w:val="24"/>
              </w:rPr>
              <w:t xml:space="preserve"> </w:t>
            </w:r>
          </w:p>
          <w:p w:rsidR="002A4013" w:rsidRDefault="002A4013" w:rsidP="00B312A9">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29</w:t>
            </w:r>
            <w:r>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августа</w:t>
            </w:r>
            <w:r w:rsidRPr="008E7D5D">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2A4013" w:rsidRPr="0040209D" w:rsidRDefault="002A4013" w:rsidP="00B312A9">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2A4013" w:rsidRPr="0040209D" w:rsidRDefault="002A4013" w:rsidP="00B312A9">
            <w:pPr>
              <w:autoSpaceDE w:val="0"/>
              <w:autoSpaceDN w:val="0"/>
              <w:spacing w:after="120"/>
              <w:rPr>
                <w:rFonts w:ascii="Times New Roman" w:eastAsia="Times New Roman" w:hAnsi="Times New Roman"/>
                <w:color w:val="000000"/>
                <w:sz w:val="28"/>
                <w:szCs w:val="28"/>
              </w:rPr>
            </w:pPr>
            <w:r w:rsidRPr="0040209D">
              <w:rPr>
                <w:rFonts w:ascii="Times New Roman" w:eastAsia="Times New Roman" w:hAnsi="Times New Roman"/>
                <w:color w:val="000000"/>
                <w:sz w:val="28"/>
                <w:szCs w:val="28"/>
              </w:rPr>
              <w:t>СОГЛАСОВАНО</w:t>
            </w:r>
          </w:p>
          <w:p w:rsidR="002A4013" w:rsidRPr="008944ED" w:rsidRDefault="002A4013" w:rsidP="00B312A9">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 xml:space="preserve">Заместитель директора по </w:t>
            </w:r>
            <w:proofErr w:type="gramStart"/>
            <w:r w:rsidRPr="008944ED">
              <w:rPr>
                <w:rFonts w:ascii="Times New Roman" w:eastAsia="Times New Roman" w:hAnsi="Times New Roman"/>
                <w:color w:val="000000"/>
                <w:sz w:val="28"/>
                <w:szCs w:val="28"/>
              </w:rPr>
              <w:t>У</w:t>
            </w:r>
            <w:proofErr w:type="gramEnd"/>
            <w:r w:rsidRPr="008944ED">
              <w:rPr>
                <w:rFonts w:ascii="Times New Roman" w:eastAsia="Times New Roman" w:hAnsi="Times New Roman"/>
                <w:color w:val="000000"/>
                <w:sz w:val="28"/>
                <w:szCs w:val="28"/>
              </w:rPr>
              <w:t>BP</w:t>
            </w:r>
          </w:p>
          <w:p w:rsidR="002A4013" w:rsidRDefault="002A4013" w:rsidP="00B312A9">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2A4013" w:rsidRPr="008944ED" w:rsidRDefault="002A4013" w:rsidP="00B312A9">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Ризатдинова А.М.</w:t>
            </w:r>
          </w:p>
          <w:p w:rsidR="002A4013" w:rsidRDefault="002A4013" w:rsidP="00B312A9">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       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0039745D">
              <w:rPr>
                <w:rFonts w:ascii="Times New Roman" w:eastAsia="Times New Roman" w:hAnsi="Times New Roman"/>
                <w:color w:val="000000"/>
                <w:sz w:val="24"/>
                <w:szCs w:val="24"/>
              </w:rPr>
              <w:t>августа</w:t>
            </w:r>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2A4013" w:rsidRPr="0040209D" w:rsidRDefault="002A4013" w:rsidP="00B312A9">
            <w:pPr>
              <w:autoSpaceDE w:val="0"/>
              <w:autoSpaceDN w:val="0"/>
              <w:spacing w:after="120" w:line="240" w:lineRule="auto"/>
              <w:jc w:val="both"/>
              <w:rPr>
                <w:rFonts w:ascii="Times New Roman" w:eastAsia="Times New Roman" w:hAnsi="Times New Roman"/>
                <w:color w:val="000000"/>
                <w:sz w:val="24"/>
                <w:szCs w:val="24"/>
              </w:rPr>
            </w:pPr>
          </w:p>
        </w:tc>
        <w:tc>
          <w:tcPr>
            <w:tcW w:w="3115" w:type="dxa"/>
          </w:tcPr>
          <w:p w:rsidR="002A4013" w:rsidRDefault="002A4013" w:rsidP="00B312A9">
            <w:pPr>
              <w:autoSpaceDE w:val="0"/>
              <w:autoSpaceDN w:val="0"/>
              <w:spacing w:after="120"/>
              <w:rPr>
                <w:rFonts w:ascii="Times New Roman" w:eastAsia="Times New Roman" w:hAnsi="Times New Roman"/>
                <w:color w:val="000000"/>
                <w:sz w:val="28"/>
                <w:szCs w:val="28"/>
              </w:rPr>
            </w:pPr>
            <w:r>
              <w:rPr>
                <w:rFonts w:ascii="Times New Roman" w:eastAsia="Times New Roman" w:hAnsi="Times New Roman"/>
                <w:color w:val="000000"/>
                <w:sz w:val="28"/>
                <w:szCs w:val="28"/>
              </w:rPr>
              <w:t>УТВЕРЖДЕНО</w:t>
            </w:r>
          </w:p>
          <w:p w:rsidR="002A4013" w:rsidRPr="008944ED" w:rsidRDefault="002A4013" w:rsidP="00B312A9">
            <w:pPr>
              <w:autoSpaceDE w:val="0"/>
              <w:autoSpaceDN w:val="0"/>
              <w:spacing w:after="120"/>
              <w:rPr>
                <w:rFonts w:ascii="Times New Roman" w:eastAsia="Times New Roman" w:hAnsi="Times New Roman"/>
                <w:color w:val="000000"/>
                <w:sz w:val="28"/>
                <w:szCs w:val="28"/>
              </w:rPr>
            </w:pPr>
            <w:r w:rsidRPr="008944ED">
              <w:rPr>
                <w:rFonts w:ascii="Times New Roman" w:eastAsia="Times New Roman" w:hAnsi="Times New Roman"/>
                <w:color w:val="000000"/>
                <w:sz w:val="28"/>
                <w:szCs w:val="28"/>
              </w:rPr>
              <w:t>Директор школы</w:t>
            </w:r>
          </w:p>
          <w:p w:rsidR="002A4013" w:rsidRDefault="002A4013" w:rsidP="00B312A9">
            <w:pPr>
              <w:autoSpaceDE w:val="0"/>
              <w:autoSpaceDN w:val="0"/>
              <w:spacing w:after="12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 xml:space="preserve">________________________ </w:t>
            </w:r>
          </w:p>
          <w:p w:rsidR="002A4013" w:rsidRPr="008944ED" w:rsidRDefault="002A4013" w:rsidP="00B312A9">
            <w:pPr>
              <w:autoSpaceDE w:val="0"/>
              <w:autoSpaceDN w:val="0"/>
              <w:spacing w:after="0" w:line="240" w:lineRule="auto"/>
              <w:jc w:val="right"/>
              <w:rPr>
                <w:rFonts w:ascii="Times New Roman" w:eastAsia="Times New Roman" w:hAnsi="Times New Roman"/>
                <w:color w:val="000000"/>
                <w:sz w:val="24"/>
                <w:szCs w:val="24"/>
              </w:rPr>
            </w:pPr>
            <w:r w:rsidRPr="008944ED">
              <w:rPr>
                <w:rFonts w:ascii="Times New Roman" w:eastAsia="Times New Roman" w:hAnsi="Times New Roman"/>
                <w:color w:val="000000"/>
                <w:sz w:val="24"/>
                <w:szCs w:val="24"/>
              </w:rPr>
              <w:t>Фархутдинов А.Р.</w:t>
            </w:r>
          </w:p>
          <w:p w:rsidR="0039745D" w:rsidRDefault="002A4013" w:rsidP="00B312A9">
            <w:pPr>
              <w:autoSpaceDE w:val="0"/>
              <w:autoSpaceDN w:val="0"/>
              <w:spacing w:after="0" w:line="240" w:lineRule="auto"/>
              <w:rPr>
                <w:rFonts w:ascii="Times New Roman" w:eastAsia="Times New Roman" w:hAnsi="Times New Roman"/>
                <w:color w:val="000000"/>
                <w:sz w:val="24"/>
                <w:szCs w:val="24"/>
              </w:rPr>
            </w:pPr>
            <w:r w:rsidRPr="00344265">
              <w:rPr>
                <w:rFonts w:ascii="Times New Roman" w:eastAsia="Times New Roman" w:hAnsi="Times New Roman"/>
                <w:color w:val="000000"/>
                <w:sz w:val="24"/>
                <w:szCs w:val="24"/>
              </w:rPr>
              <w:t xml:space="preserve">Приказ № </w:t>
            </w:r>
            <w:r>
              <w:rPr>
                <w:rFonts w:ascii="Times New Roman" w:eastAsia="Times New Roman" w:hAnsi="Times New Roman"/>
                <w:color w:val="000000"/>
                <w:sz w:val="24"/>
                <w:szCs w:val="24"/>
              </w:rPr>
              <w:t xml:space="preserve">43 </w:t>
            </w:r>
          </w:p>
          <w:p w:rsidR="002A4013" w:rsidRDefault="002A4013" w:rsidP="00B312A9">
            <w:pPr>
              <w:autoSpaceDE w:val="0"/>
              <w:autoSpaceDN w:val="0"/>
              <w:spacing w:after="0" w:line="240" w:lineRule="auto"/>
              <w:rPr>
                <w:rFonts w:ascii="Times New Roman" w:eastAsia="Times New Roman" w:hAnsi="Times New Roman"/>
                <w:color w:val="000000"/>
                <w:sz w:val="24"/>
                <w:szCs w:val="24"/>
              </w:rPr>
            </w:pPr>
            <w:r>
              <w:rPr>
                <w:rFonts w:ascii="Times New Roman" w:eastAsia="Times New Roman" w:hAnsi="Times New Roman"/>
                <w:color w:val="000000"/>
                <w:sz w:val="24"/>
                <w:szCs w:val="24"/>
              </w:rPr>
              <w:t>от «</w:t>
            </w:r>
            <w:r w:rsidRPr="00344265">
              <w:rPr>
                <w:rFonts w:ascii="Times New Roman" w:eastAsia="Times New Roman" w:hAnsi="Times New Roman"/>
                <w:color w:val="000000"/>
                <w:sz w:val="24"/>
                <w:szCs w:val="24"/>
              </w:rPr>
              <w:t>31</w:t>
            </w:r>
            <w:r>
              <w:rPr>
                <w:rFonts w:ascii="Times New Roman" w:eastAsia="Times New Roman" w:hAnsi="Times New Roman"/>
                <w:color w:val="000000"/>
                <w:sz w:val="24"/>
                <w:szCs w:val="24"/>
              </w:rPr>
              <w:t xml:space="preserve">» </w:t>
            </w:r>
            <w:r w:rsidR="0039745D">
              <w:rPr>
                <w:rFonts w:ascii="Times New Roman" w:eastAsia="Times New Roman" w:hAnsi="Times New Roman"/>
                <w:color w:val="000000"/>
                <w:sz w:val="24"/>
                <w:szCs w:val="24"/>
              </w:rPr>
              <w:t>августа</w:t>
            </w:r>
            <w:bookmarkStart w:id="3" w:name="_GoBack"/>
            <w:bookmarkEnd w:id="3"/>
            <w:r w:rsidRPr="00E2220E">
              <w:rPr>
                <w:rFonts w:ascii="Times New Roman" w:eastAsia="Times New Roman" w:hAnsi="Times New Roman"/>
                <w:color w:val="000000"/>
                <w:sz w:val="24"/>
                <w:szCs w:val="24"/>
              </w:rPr>
              <w:t xml:space="preserve">  </w:t>
            </w:r>
            <w:r w:rsidRPr="00344265">
              <w:rPr>
                <w:rFonts w:ascii="Times New Roman" w:eastAsia="Times New Roman" w:hAnsi="Times New Roman"/>
                <w:color w:val="000000"/>
                <w:sz w:val="24"/>
                <w:szCs w:val="24"/>
              </w:rPr>
              <w:t xml:space="preserve"> </w:t>
            </w:r>
            <w:r w:rsidRPr="004E6975">
              <w:rPr>
                <w:rFonts w:ascii="Times New Roman" w:eastAsia="Times New Roman" w:hAnsi="Times New Roman"/>
                <w:color w:val="000000"/>
                <w:sz w:val="24"/>
                <w:szCs w:val="24"/>
              </w:rPr>
              <w:t>2023</w:t>
            </w:r>
            <w:r>
              <w:rPr>
                <w:rFonts w:ascii="Times New Roman" w:eastAsia="Times New Roman" w:hAnsi="Times New Roman"/>
                <w:color w:val="000000"/>
                <w:sz w:val="24"/>
                <w:szCs w:val="24"/>
              </w:rPr>
              <w:t xml:space="preserve"> г.</w:t>
            </w:r>
          </w:p>
          <w:p w:rsidR="002A4013" w:rsidRPr="0040209D" w:rsidRDefault="002A4013" w:rsidP="00B312A9">
            <w:pPr>
              <w:autoSpaceDE w:val="0"/>
              <w:autoSpaceDN w:val="0"/>
              <w:spacing w:after="120" w:line="240" w:lineRule="auto"/>
              <w:jc w:val="both"/>
              <w:rPr>
                <w:rFonts w:ascii="Times New Roman" w:eastAsia="Times New Roman" w:hAnsi="Times New Roman"/>
                <w:color w:val="000000"/>
                <w:sz w:val="24"/>
                <w:szCs w:val="24"/>
              </w:rPr>
            </w:pPr>
          </w:p>
        </w:tc>
      </w:tr>
    </w:tbl>
    <w:p w:rsidR="002A4013" w:rsidRPr="00A726F6" w:rsidRDefault="002A4013" w:rsidP="002A4013">
      <w:pPr>
        <w:spacing w:after="0"/>
        <w:ind w:left="120"/>
      </w:pPr>
    </w:p>
    <w:p w:rsidR="002A4013" w:rsidRPr="00A726F6" w:rsidRDefault="002A4013" w:rsidP="002A4013">
      <w:pPr>
        <w:spacing w:after="0"/>
        <w:ind w:left="120"/>
      </w:pPr>
      <w:r w:rsidRPr="00A726F6">
        <w:rPr>
          <w:rFonts w:ascii="Times New Roman" w:hAnsi="Times New Roman"/>
          <w:color w:val="000000"/>
          <w:sz w:val="28"/>
        </w:rPr>
        <w:t>‌</w:t>
      </w:r>
    </w:p>
    <w:p w:rsidR="002A4013" w:rsidRPr="00A726F6" w:rsidRDefault="002A4013" w:rsidP="002A4013">
      <w:pPr>
        <w:spacing w:after="0"/>
        <w:ind w:left="120"/>
      </w:pPr>
    </w:p>
    <w:p w:rsidR="002A4013" w:rsidRPr="00A726F6" w:rsidRDefault="002A4013" w:rsidP="002A4013">
      <w:pPr>
        <w:spacing w:after="0"/>
        <w:ind w:left="120"/>
      </w:pPr>
    </w:p>
    <w:p w:rsidR="002A4013" w:rsidRPr="00A726F6" w:rsidRDefault="002A4013" w:rsidP="002A4013">
      <w:pPr>
        <w:spacing w:after="0"/>
        <w:ind w:left="120"/>
      </w:pPr>
    </w:p>
    <w:p w:rsidR="002A4013" w:rsidRPr="00A726F6" w:rsidRDefault="002A4013" w:rsidP="002A4013">
      <w:pPr>
        <w:spacing w:after="0" w:line="408" w:lineRule="auto"/>
        <w:ind w:left="120"/>
        <w:jc w:val="center"/>
      </w:pPr>
      <w:r w:rsidRPr="00A726F6">
        <w:rPr>
          <w:rFonts w:ascii="Times New Roman" w:hAnsi="Times New Roman"/>
          <w:b/>
          <w:color w:val="000000"/>
          <w:sz w:val="28"/>
        </w:rPr>
        <w:t>РАБОЧАЯ ПРОГРАММА</w:t>
      </w:r>
    </w:p>
    <w:p w:rsidR="002A4013" w:rsidRPr="00A726F6" w:rsidRDefault="002A4013" w:rsidP="002A4013">
      <w:pPr>
        <w:spacing w:after="0" w:line="408" w:lineRule="auto"/>
        <w:ind w:left="120"/>
        <w:jc w:val="center"/>
      </w:pPr>
      <w:r w:rsidRPr="00A726F6">
        <w:rPr>
          <w:rFonts w:ascii="Times New Roman" w:hAnsi="Times New Roman"/>
          <w:color w:val="000000"/>
          <w:sz w:val="28"/>
        </w:rPr>
        <w:t>(</w:t>
      </w:r>
      <w:r>
        <w:rPr>
          <w:rFonts w:ascii="Times New Roman" w:hAnsi="Times New Roman"/>
          <w:color w:val="000000"/>
          <w:sz w:val="28"/>
        </w:rPr>
        <w:t>ID</w:t>
      </w:r>
      <w:r w:rsidRPr="00A726F6">
        <w:rPr>
          <w:rFonts w:ascii="Times New Roman" w:hAnsi="Times New Roman"/>
          <w:color w:val="000000"/>
          <w:sz w:val="28"/>
        </w:rPr>
        <w:t xml:space="preserve"> 2250220)</w:t>
      </w:r>
    </w:p>
    <w:p w:rsidR="002A4013" w:rsidRPr="00A726F6" w:rsidRDefault="002A4013" w:rsidP="002A4013">
      <w:pPr>
        <w:spacing w:after="0"/>
        <w:ind w:left="120"/>
        <w:jc w:val="center"/>
      </w:pPr>
    </w:p>
    <w:p w:rsidR="002A4013" w:rsidRPr="00A726F6" w:rsidRDefault="002A4013" w:rsidP="002A4013">
      <w:pPr>
        <w:spacing w:after="0" w:line="408" w:lineRule="auto"/>
        <w:ind w:left="120"/>
        <w:jc w:val="center"/>
      </w:pPr>
      <w:r w:rsidRPr="00A726F6">
        <w:rPr>
          <w:rFonts w:ascii="Times New Roman" w:hAnsi="Times New Roman"/>
          <w:b/>
          <w:color w:val="000000"/>
          <w:sz w:val="28"/>
        </w:rPr>
        <w:t>учебного предмета «Основы религиозных культур и светской этики»</w:t>
      </w:r>
    </w:p>
    <w:p w:rsidR="002A4013" w:rsidRPr="00A726F6" w:rsidRDefault="002A4013" w:rsidP="002A4013">
      <w:pPr>
        <w:spacing w:after="0" w:line="408" w:lineRule="auto"/>
        <w:ind w:left="120"/>
        <w:jc w:val="center"/>
      </w:pPr>
      <w:r w:rsidRPr="00A726F6">
        <w:rPr>
          <w:rFonts w:ascii="Times New Roman" w:hAnsi="Times New Roman"/>
          <w:color w:val="000000"/>
          <w:sz w:val="28"/>
        </w:rPr>
        <w:t xml:space="preserve">для </w:t>
      </w:r>
      <w:proofErr w:type="gramStart"/>
      <w:r w:rsidRPr="00A726F6">
        <w:rPr>
          <w:rFonts w:ascii="Times New Roman" w:hAnsi="Times New Roman"/>
          <w:color w:val="000000"/>
          <w:sz w:val="28"/>
        </w:rPr>
        <w:t>обучающихся</w:t>
      </w:r>
      <w:proofErr w:type="gramEnd"/>
      <w:r w:rsidRPr="00A726F6">
        <w:rPr>
          <w:rFonts w:ascii="Times New Roman" w:hAnsi="Times New Roman"/>
          <w:color w:val="000000"/>
          <w:sz w:val="28"/>
        </w:rPr>
        <w:t xml:space="preserve"> 4 класса</w:t>
      </w: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p>
    <w:p w:rsidR="002A4013" w:rsidRPr="00A726F6" w:rsidRDefault="002A4013" w:rsidP="002A4013">
      <w:pPr>
        <w:spacing w:after="0"/>
        <w:ind w:left="120"/>
        <w:jc w:val="center"/>
      </w:pPr>
      <w:r w:rsidRPr="00A726F6">
        <w:rPr>
          <w:rFonts w:ascii="Times New Roman" w:hAnsi="Times New Roman"/>
          <w:color w:val="000000"/>
          <w:sz w:val="28"/>
        </w:rPr>
        <w:t>​</w:t>
      </w:r>
      <w:bookmarkStart w:id="4" w:name="fba17b84-d621-4fec-a506-ecff32caa876"/>
      <w:proofErr w:type="spellStart"/>
      <w:r w:rsidRPr="00A726F6">
        <w:rPr>
          <w:rFonts w:ascii="Times New Roman" w:hAnsi="Times New Roman"/>
          <w:b/>
          <w:color w:val="000000"/>
          <w:sz w:val="28"/>
        </w:rPr>
        <w:t>С.Тойгильдино</w:t>
      </w:r>
      <w:proofErr w:type="spellEnd"/>
      <w:r w:rsidRPr="00A726F6">
        <w:rPr>
          <w:rFonts w:ascii="Times New Roman" w:hAnsi="Times New Roman"/>
          <w:b/>
          <w:color w:val="000000"/>
          <w:sz w:val="28"/>
        </w:rPr>
        <w:t xml:space="preserve"> </w:t>
      </w:r>
      <w:bookmarkEnd w:id="4"/>
      <w:r w:rsidRPr="00A726F6">
        <w:rPr>
          <w:rFonts w:ascii="Times New Roman" w:hAnsi="Times New Roman"/>
          <w:b/>
          <w:color w:val="000000"/>
          <w:sz w:val="28"/>
        </w:rPr>
        <w:t xml:space="preserve">‌ </w:t>
      </w:r>
      <w:bookmarkStart w:id="5" w:name="adccbb3b-7a22-43a7-9071-82e37d2d5692"/>
      <w:r w:rsidRPr="00A726F6">
        <w:rPr>
          <w:rFonts w:ascii="Times New Roman" w:hAnsi="Times New Roman"/>
          <w:b/>
          <w:color w:val="000000"/>
          <w:sz w:val="28"/>
        </w:rPr>
        <w:t>2023</w:t>
      </w:r>
      <w:bookmarkEnd w:id="5"/>
      <w:r w:rsidRPr="00A726F6">
        <w:rPr>
          <w:rFonts w:ascii="Times New Roman" w:hAnsi="Times New Roman"/>
          <w:b/>
          <w:color w:val="000000"/>
          <w:sz w:val="28"/>
        </w:rPr>
        <w:t>‌</w:t>
      </w:r>
      <w:r w:rsidRPr="00A726F6">
        <w:rPr>
          <w:rFonts w:ascii="Times New Roman" w:hAnsi="Times New Roman"/>
          <w:color w:val="000000"/>
          <w:sz w:val="28"/>
        </w:rPr>
        <w:t>​</w:t>
      </w:r>
    </w:p>
    <w:p w:rsidR="002A4013" w:rsidRPr="00A726F6" w:rsidRDefault="002A4013" w:rsidP="002A4013">
      <w:pPr>
        <w:sectPr w:rsidR="002A4013" w:rsidRPr="00A726F6" w:rsidSect="00D21952">
          <w:pgSz w:w="11906" w:h="16383"/>
          <w:pgMar w:top="567" w:right="850" w:bottom="1134" w:left="1701" w:header="720" w:footer="720" w:gutter="0"/>
          <w:cols w:space="720"/>
        </w:sectPr>
      </w:pPr>
    </w:p>
    <w:p w:rsidR="002A4013" w:rsidRPr="00A726F6" w:rsidRDefault="002A4013" w:rsidP="002A4013">
      <w:pPr>
        <w:spacing w:after="0"/>
        <w:ind w:left="120"/>
      </w:pPr>
      <w:bookmarkStart w:id="6" w:name="block-16714706"/>
      <w:bookmarkEnd w:id="0"/>
      <w:r w:rsidRPr="00A726F6">
        <w:rPr>
          <w:rFonts w:ascii="Times New Roman" w:hAnsi="Times New Roman"/>
          <w:color w:val="000000"/>
          <w:sz w:val="28"/>
        </w:rPr>
        <w:lastRenderedPageBreak/>
        <w:t>​</w:t>
      </w:r>
      <w:r w:rsidRPr="00A726F6">
        <w:rPr>
          <w:rFonts w:ascii="Times New Roman" w:hAnsi="Times New Roman"/>
          <w:b/>
          <w:color w:val="000000"/>
          <w:sz w:val="28"/>
        </w:rPr>
        <w:t>ПОЯСНИТЕЛЬНАЯ ЗАПИСКА</w:t>
      </w:r>
    </w:p>
    <w:p w:rsidR="002A4013" w:rsidRPr="00A726F6" w:rsidRDefault="002A4013" w:rsidP="002A4013">
      <w:pPr>
        <w:spacing w:after="0"/>
        <w:ind w:left="120"/>
      </w:pPr>
    </w:p>
    <w:p w:rsidR="002A4013" w:rsidRPr="00A726F6" w:rsidRDefault="002A4013" w:rsidP="002A4013">
      <w:pPr>
        <w:spacing w:after="0" w:line="264" w:lineRule="auto"/>
        <w:ind w:firstLine="600"/>
        <w:jc w:val="both"/>
      </w:pPr>
      <w:r w:rsidRPr="00A726F6">
        <w:rPr>
          <w:rFonts w:ascii="Times New Roman" w:hAnsi="Times New Roman"/>
          <w:color w:val="000000"/>
          <w:sz w:val="28"/>
        </w:rPr>
        <w:t>Рабочая программа отражает вариант конкретизации требований Федерального государственного образовательного стандарта начального общего образования (далее – ФГОС НОО) по ОРКСЭ и обеспечивает содержательную составляющую ФГОС НОО.</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Планируемые результаты освоения курса ОРКСЭ включают результаты по каждому учебному модулю. При конструировании планируемых результатов учитываются цели обучения, требования, которые представлены в стандарте, и специфика содержания каждого учебного модуля. Общие результаты содержат перечень личностных и </w:t>
      </w:r>
      <w:proofErr w:type="spellStart"/>
      <w:r w:rsidRPr="00A726F6">
        <w:rPr>
          <w:rFonts w:ascii="Times New Roman" w:hAnsi="Times New Roman"/>
          <w:color w:val="000000"/>
          <w:sz w:val="28"/>
        </w:rPr>
        <w:t>метапредметных</w:t>
      </w:r>
      <w:proofErr w:type="spellEnd"/>
      <w:r w:rsidRPr="00A726F6">
        <w:rPr>
          <w:rFonts w:ascii="Times New Roman" w:hAnsi="Times New Roman"/>
          <w:color w:val="000000"/>
          <w:sz w:val="28"/>
        </w:rPr>
        <w:t xml:space="preserve"> достижений, которые приобретает каждый обучающийся, независимо от изучаемого модуля. </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Культурологическая направленность предмета способствует развитию у обучающихся представлений о нравственных идеалах и ценностях религиозных и светских традиций народов России, формированию ценностного отношения к социальной реальности, осознанию роли буддизма, православия, ислама, иудаизма, светской этики в истории и культуре нашей страны. </w:t>
      </w:r>
      <w:proofErr w:type="gramStart"/>
      <w:r w:rsidRPr="00A726F6">
        <w:rPr>
          <w:rFonts w:ascii="Times New Roman" w:hAnsi="Times New Roman"/>
          <w:color w:val="000000"/>
          <w:sz w:val="28"/>
        </w:rPr>
        <w:t>Коммуникативный подход к преподаванию предмета ОРКСЭ предполагает организацию коммуникативной деятельности обучающихся, требующей от них умения выслушивать позицию партнёра по деятельности, принимать её, согласовывать усилия для достижения поставленной цели, находить адекватные вербальные средства передачи информации и рефлексии.</w:t>
      </w:r>
      <w:proofErr w:type="gram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Деятельностный</w:t>
      </w:r>
      <w:proofErr w:type="spellEnd"/>
      <w:r w:rsidRPr="00A726F6">
        <w:rPr>
          <w:rFonts w:ascii="Times New Roman" w:hAnsi="Times New Roman"/>
          <w:color w:val="000000"/>
          <w:sz w:val="28"/>
        </w:rPr>
        <w:t xml:space="preserve"> подход, основывающийся на принципе диалогичности, осуществляется в процессе активного взаимодействия обучающихся, сотрудничества, обмена информацией, обсуждения разных точек зрения и т. п.</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Предпосылками усвоения младшими школьниками содержания курса являются психологические особенности детей, завершающих обучение в начальной школе: интерес к социальной жизни, любознательность, принятие авторитета взрослого. Психологи подчёркивают естественную открытость детей этого возраста, способность эмоционально реагировать на окружающую действительность, остро реагировать как на доброжелательность, отзывчивость, доброту других людей, так и на проявление несправедливости, нанесение обид и оскорблений. Всё это становится предпосылкой к пониманию законов существования в социуме и принятию их как руководства к собственному поведению. Вместе с тем в процессе </w:t>
      </w:r>
      <w:proofErr w:type="gramStart"/>
      <w:r w:rsidRPr="00A726F6">
        <w:rPr>
          <w:rFonts w:ascii="Times New Roman" w:hAnsi="Times New Roman"/>
          <w:color w:val="000000"/>
          <w:sz w:val="28"/>
        </w:rPr>
        <w:t>обу­чения</w:t>
      </w:r>
      <w:proofErr w:type="gramEnd"/>
      <w:r w:rsidRPr="00A726F6">
        <w:rPr>
          <w:rFonts w:ascii="Times New Roman" w:hAnsi="Times New Roman"/>
          <w:color w:val="000000"/>
          <w:sz w:val="28"/>
        </w:rPr>
        <w:t xml:space="preserve"> необходимо учитывать, что младшие школьники с трудом усваивают абстрактные философские сентенции, нравственные поучения, поэтому особое внимание должно быть уделено эмоциональной </w:t>
      </w:r>
      <w:r w:rsidRPr="00A726F6">
        <w:rPr>
          <w:rFonts w:ascii="Times New Roman" w:hAnsi="Times New Roman"/>
          <w:color w:val="000000"/>
          <w:sz w:val="28"/>
        </w:rPr>
        <w:lastRenderedPageBreak/>
        <w:t>стороне восприятия явлений социальной жизни, связанной с проявлением или нарушением нравственных, этических норм, обсуждение конкретных жизненных ситуаций, дающих образцы нравственно ценного поведения.</w:t>
      </w:r>
    </w:p>
    <w:p w:rsidR="002A4013" w:rsidRPr="00D21952" w:rsidRDefault="002A4013" w:rsidP="002A4013">
      <w:pPr>
        <w:spacing w:after="0" w:line="264" w:lineRule="auto"/>
        <w:ind w:firstLine="600"/>
        <w:jc w:val="both"/>
      </w:pPr>
      <w:r w:rsidRPr="00D21952">
        <w:rPr>
          <w:rFonts w:ascii="Times New Roman" w:hAnsi="Times New Roman"/>
          <w:color w:val="000000"/>
          <w:sz w:val="28"/>
        </w:rPr>
        <w:t>Целью ОРКСЭ является формирование у обучающегося мотивации к осознанному нравственному поведению, основанному на знании и уважении культурных и религиозных традиций многонационального народа России, а также к диалогу с представителями других культур и мировоззрений.</w:t>
      </w:r>
    </w:p>
    <w:p w:rsidR="002A4013" w:rsidRDefault="002A4013" w:rsidP="002A4013">
      <w:pPr>
        <w:spacing w:after="0" w:line="264" w:lineRule="auto"/>
        <w:ind w:firstLine="600"/>
        <w:jc w:val="both"/>
      </w:pPr>
      <w:proofErr w:type="spellStart"/>
      <w:r>
        <w:rPr>
          <w:rFonts w:ascii="Times New Roman" w:hAnsi="Times New Roman"/>
          <w:color w:val="000000"/>
          <w:sz w:val="28"/>
        </w:rPr>
        <w:t>Основными</w:t>
      </w:r>
      <w:proofErr w:type="spellEnd"/>
      <w:r>
        <w:rPr>
          <w:rFonts w:ascii="Times New Roman" w:hAnsi="Times New Roman"/>
          <w:color w:val="000000"/>
          <w:sz w:val="28"/>
        </w:rPr>
        <w:t xml:space="preserve"> </w:t>
      </w:r>
      <w:proofErr w:type="spellStart"/>
      <w:r>
        <w:rPr>
          <w:rFonts w:ascii="Times New Roman" w:hAnsi="Times New Roman"/>
          <w:color w:val="000000"/>
          <w:sz w:val="28"/>
        </w:rPr>
        <w:t>задачами</w:t>
      </w:r>
      <w:proofErr w:type="spellEnd"/>
      <w:r>
        <w:rPr>
          <w:rFonts w:ascii="Times New Roman" w:hAnsi="Times New Roman"/>
          <w:color w:val="000000"/>
          <w:sz w:val="28"/>
        </w:rPr>
        <w:t xml:space="preserve"> ОРКСЭ </w:t>
      </w:r>
      <w:proofErr w:type="spellStart"/>
      <w:r>
        <w:rPr>
          <w:rFonts w:ascii="Times New Roman" w:hAnsi="Times New Roman"/>
          <w:color w:val="000000"/>
          <w:sz w:val="28"/>
        </w:rPr>
        <w:t>являются</w:t>
      </w:r>
      <w:proofErr w:type="spellEnd"/>
      <w:r>
        <w:rPr>
          <w:rFonts w:ascii="Times New Roman" w:hAnsi="Times New Roman"/>
          <w:color w:val="000000"/>
          <w:sz w:val="28"/>
        </w:rPr>
        <w:t>:</w:t>
      </w:r>
    </w:p>
    <w:p w:rsidR="002A4013" w:rsidRPr="00A726F6" w:rsidRDefault="002A4013" w:rsidP="002A4013">
      <w:pPr>
        <w:numPr>
          <w:ilvl w:val="0"/>
          <w:numId w:val="1"/>
        </w:numPr>
        <w:spacing w:after="0" w:line="264" w:lineRule="auto"/>
        <w:jc w:val="both"/>
      </w:pPr>
      <w:r w:rsidRPr="00A726F6">
        <w:rPr>
          <w:rFonts w:ascii="Times New Roman" w:hAnsi="Times New Roman"/>
          <w:color w:val="000000"/>
          <w:sz w:val="28"/>
        </w:rPr>
        <w:t>знакомство обучающихся с основами православной, мусульманской, буддийской, иудейской культур, основами мировых религиозных культур и светской этики по выбору родителей (законных представителей);</w:t>
      </w:r>
    </w:p>
    <w:p w:rsidR="002A4013" w:rsidRPr="00A726F6" w:rsidRDefault="002A4013" w:rsidP="002A4013">
      <w:pPr>
        <w:numPr>
          <w:ilvl w:val="0"/>
          <w:numId w:val="1"/>
        </w:numPr>
        <w:spacing w:after="0" w:line="264" w:lineRule="auto"/>
        <w:jc w:val="both"/>
      </w:pPr>
      <w:r w:rsidRPr="00A726F6">
        <w:rPr>
          <w:rFonts w:ascii="Times New Roman" w:hAnsi="Times New Roman"/>
          <w:color w:val="000000"/>
          <w:sz w:val="28"/>
        </w:rPr>
        <w:t>развитие представлений обучающихся о значении нравственных норм и ценностей в жизни личности, семьи, общества;</w:t>
      </w:r>
    </w:p>
    <w:p w:rsidR="002A4013" w:rsidRPr="00A726F6" w:rsidRDefault="002A4013" w:rsidP="002A4013">
      <w:pPr>
        <w:numPr>
          <w:ilvl w:val="0"/>
          <w:numId w:val="1"/>
        </w:numPr>
        <w:spacing w:after="0" w:line="264" w:lineRule="auto"/>
        <w:jc w:val="both"/>
      </w:pPr>
      <w:r w:rsidRPr="00A726F6">
        <w:rPr>
          <w:rFonts w:ascii="Times New Roman" w:hAnsi="Times New Roman"/>
          <w:color w:val="000000"/>
          <w:sz w:val="28"/>
        </w:rPr>
        <w:t>обобщение знаний, понятий и представлений о духовной культуре и морали, ранее полученных в начальной школе, формирование ценностно-смысловой сферы личности с учётом мировоззренческих и культурных особенностей и потребностей семьи;</w:t>
      </w:r>
    </w:p>
    <w:p w:rsidR="002A4013" w:rsidRPr="00A726F6" w:rsidRDefault="002A4013" w:rsidP="002A4013">
      <w:pPr>
        <w:numPr>
          <w:ilvl w:val="0"/>
          <w:numId w:val="1"/>
        </w:numPr>
        <w:spacing w:after="0" w:line="264" w:lineRule="auto"/>
        <w:jc w:val="both"/>
      </w:pPr>
      <w:r w:rsidRPr="00A726F6">
        <w:rPr>
          <w:rFonts w:ascii="Times New Roman" w:hAnsi="Times New Roman"/>
          <w:color w:val="000000"/>
          <w:sz w:val="28"/>
        </w:rPr>
        <w:t xml:space="preserve">развитие способностей обучающихся к общению в </w:t>
      </w:r>
      <w:proofErr w:type="spellStart"/>
      <w:r w:rsidRPr="00A726F6">
        <w:rPr>
          <w:rFonts w:ascii="Times New Roman" w:hAnsi="Times New Roman"/>
          <w:color w:val="000000"/>
          <w:sz w:val="28"/>
        </w:rPr>
        <w:t>полиэтничной</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разномировоззренческой</w:t>
      </w:r>
      <w:proofErr w:type="spellEnd"/>
      <w:r w:rsidRPr="00A726F6">
        <w:rPr>
          <w:rFonts w:ascii="Times New Roman" w:hAnsi="Times New Roman"/>
          <w:color w:val="000000"/>
          <w:sz w:val="28"/>
        </w:rPr>
        <w:t xml:space="preserve"> и многоконфессиональной среде на основе взаимного уважения и диалога. Основной методологический принцип реализации ОРКСЭ – культурологический подход, способствующий формированию у младших школьников первоначальных представлений о культуре традиционных религий народов России (православия, ислама, буддизма, иудаизма), российской светской (гражданской) этике, основанной на конституционных правах, свободах и обязанностях человека и гражданина в Российской Федерации.</w:t>
      </w:r>
    </w:p>
    <w:p w:rsidR="002A4013" w:rsidRPr="00A726F6" w:rsidRDefault="002A4013" w:rsidP="002A4013">
      <w:pPr>
        <w:spacing w:after="0" w:line="264" w:lineRule="auto"/>
        <w:ind w:firstLine="600"/>
        <w:jc w:val="both"/>
      </w:pPr>
      <w:r w:rsidRPr="00A726F6">
        <w:rPr>
          <w:rFonts w:ascii="Times New Roman" w:hAnsi="Times New Roman"/>
          <w:color w:val="000000"/>
          <w:sz w:val="28"/>
        </w:rPr>
        <w:t>Учебный предмет «Основы религиозных культур и светской этики» изучается в 4 классе один час в неделе, общий объем составляет 34 часа.</w:t>
      </w:r>
    </w:p>
    <w:p w:rsidR="002A4013" w:rsidRPr="00A726F6" w:rsidRDefault="002A4013" w:rsidP="002A4013">
      <w:pPr>
        <w:spacing w:after="0" w:line="264" w:lineRule="auto"/>
        <w:ind w:left="120"/>
        <w:jc w:val="both"/>
      </w:pPr>
      <w:r w:rsidRPr="00A726F6">
        <w:rPr>
          <w:rFonts w:ascii="Times New Roman" w:hAnsi="Times New Roman"/>
          <w:color w:val="000000"/>
          <w:sz w:val="28"/>
        </w:rPr>
        <w:t>​</w:t>
      </w:r>
    </w:p>
    <w:p w:rsidR="002A4013" w:rsidRPr="00A726F6" w:rsidRDefault="002A4013" w:rsidP="002A4013">
      <w:pPr>
        <w:sectPr w:rsidR="002A4013" w:rsidRPr="00A726F6">
          <w:pgSz w:w="11906" w:h="16383"/>
          <w:pgMar w:top="1134" w:right="850" w:bottom="1134" w:left="1701" w:header="720" w:footer="720" w:gutter="0"/>
          <w:cols w:space="720"/>
        </w:sectPr>
      </w:pPr>
    </w:p>
    <w:p w:rsidR="002A4013" w:rsidRPr="00A726F6" w:rsidRDefault="002A4013" w:rsidP="002A4013">
      <w:pPr>
        <w:spacing w:after="0" w:line="264" w:lineRule="auto"/>
        <w:ind w:left="120"/>
        <w:jc w:val="both"/>
      </w:pPr>
      <w:bookmarkStart w:id="7" w:name="block-16714707"/>
      <w:bookmarkEnd w:id="6"/>
    </w:p>
    <w:p w:rsidR="002A4013" w:rsidRPr="00A726F6" w:rsidRDefault="002A4013" w:rsidP="002A4013">
      <w:pPr>
        <w:spacing w:after="0" w:line="264" w:lineRule="auto"/>
        <w:ind w:left="120"/>
        <w:jc w:val="both"/>
      </w:pPr>
      <w:r w:rsidRPr="00A726F6">
        <w:rPr>
          <w:rFonts w:ascii="Times New Roman" w:hAnsi="Times New Roman"/>
          <w:b/>
          <w:color w:val="000000"/>
          <w:sz w:val="28"/>
        </w:rPr>
        <w:t>СОДЕРЖАНИЕ ОБУЧЕНИЯ</w:t>
      </w:r>
    </w:p>
    <w:p w:rsidR="002A4013" w:rsidRPr="00A726F6" w:rsidRDefault="002A4013" w:rsidP="002A4013">
      <w:pPr>
        <w:spacing w:after="0" w:line="264" w:lineRule="auto"/>
        <w:ind w:left="120"/>
        <w:jc w:val="both"/>
      </w:pPr>
    </w:p>
    <w:p w:rsidR="002A4013" w:rsidRPr="00A726F6" w:rsidRDefault="002A4013" w:rsidP="002A4013">
      <w:pPr>
        <w:spacing w:after="0" w:line="264" w:lineRule="auto"/>
        <w:ind w:left="120"/>
        <w:jc w:val="both"/>
      </w:pPr>
    </w:p>
    <w:p w:rsidR="002A4013" w:rsidRPr="00A726F6" w:rsidRDefault="002A4013" w:rsidP="002A4013">
      <w:pPr>
        <w:spacing w:after="0" w:line="264" w:lineRule="auto"/>
        <w:ind w:firstLine="600"/>
        <w:jc w:val="both"/>
      </w:pPr>
      <w:r w:rsidRPr="00A726F6">
        <w:rPr>
          <w:rFonts w:ascii="Times New Roman" w:hAnsi="Times New Roman"/>
          <w:b/>
          <w:color w:val="000000"/>
          <w:sz w:val="28"/>
        </w:rPr>
        <w:t>Модуль «ОСНОВЫ ПРАВОСЛАВНОЙ КУЛЬТУРЫ»</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Россия – наша Родина. Введение в православную традицию. Культура и религия. Во что верят православные христиане. Добро и зло в православной традиции. Золотое правило нравственности. Любовь к </w:t>
      </w:r>
      <w:proofErr w:type="gramStart"/>
      <w:r w:rsidRPr="00A726F6">
        <w:rPr>
          <w:rFonts w:ascii="Times New Roman" w:hAnsi="Times New Roman"/>
          <w:color w:val="000000"/>
          <w:sz w:val="28"/>
        </w:rPr>
        <w:t>ближнему</w:t>
      </w:r>
      <w:proofErr w:type="gramEnd"/>
      <w:r w:rsidRPr="00A726F6">
        <w:rPr>
          <w:rFonts w:ascii="Times New Roman" w:hAnsi="Times New Roman"/>
          <w:color w:val="000000"/>
          <w:sz w:val="28"/>
        </w:rPr>
        <w:t>. Отношение к труду. Долг и ответственность. Милосердие и сострадание. Православие в России. Православный храм и другие святыни. Символический язык православной культуры: христианское искусство (иконы, фрески, церковное пение, прикладное искусство), православный календарь. Праздники. Христианская семья и её ценности.</w:t>
      </w:r>
    </w:p>
    <w:p w:rsidR="002A4013" w:rsidRPr="00A726F6" w:rsidRDefault="002A4013" w:rsidP="002A4013">
      <w:pPr>
        <w:spacing w:after="0" w:line="264" w:lineRule="auto"/>
        <w:ind w:firstLine="600"/>
        <w:jc w:val="both"/>
      </w:pPr>
      <w:r w:rsidRPr="00A726F6">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2A4013" w:rsidRPr="00A726F6" w:rsidRDefault="002A4013" w:rsidP="002A4013">
      <w:pPr>
        <w:spacing w:after="0" w:line="264" w:lineRule="auto"/>
        <w:ind w:firstLine="600"/>
        <w:jc w:val="both"/>
      </w:pPr>
      <w:r w:rsidRPr="00A726F6">
        <w:rPr>
          <w:rFonts w:ascii="Times New Roman" w:hAnsi="Times New Roman"/>
          <w:b/>
          <w:color w:val="000000"/>
          <w:sz w:val="28"/>
        </w:rPr>
        <w:t>Модуль «ОСНОВЫ ИСЛАМСКОЙ КУЛЬТУРЫ»</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Россия – наша Родина. Введение в исламскую традицию. Культура и религия. Пророк Мухаммад – образец человека и учитель нравственности в исламской традиции. Во что верят правоверные мусульмане. Добро и зло в </w:t>
      </w:r>
      <w:proofErr w:type="spellStart"/>
      <w:r w:rsidRPr="00A726F6">
        <w:rPr>
          <w:rFonts w:ascii="Times New Roman" w:hAnsi="Times New Roman"/>
          <w:color w:val="000000"/>
          <w:sz w:val="28"/>
        </w:rPr>
        <w:t>исламкой</w:t>
      </w:r>
      <w:proofErr w:type="spellEnd"/>
      <w:r w:rsidRPr="00A726F6">
        <w:rPr>
          <w:rFonts w:ascii="Times New Roman" w:hAnsi="Times New Roman"/>
          <w:color w:val="000000"/>
          <w:sz w:val="28"/>
        </w:rPr>
        <w:t xml:space="preserve"> традиции. Золотое правило нравственности. Любовь к </w:t>
      </w:r>
      <w:proofErr w:type="gramStart"/>
      <w:r w:rsidRPr="00A726F6">
        <w:rPr>
          <w:rFonts w:ascii="Times New Roman" w:hAnsi="Times New Roman"/>
          <w:color w:val="000000"/>
          <w:sz w:val="28"/>
        </w:rPr>
        <w:t>ближнему</w:t>
      </w:r>
      <w:proofErr w:type="gramEnd"/>
      <w:r w:rsidRPr="00A726F6">
        <w:rPr>
          <w:rFonts w:ascii="Times New Roman" w:hAnsi="Times New Roman"/>
          <w:color w:val="000000"/>
          <w:sz w:val="28"/>
        </w:rPr>
        <w:t>. Отношение к труду. Долг и ответственность. Милосердие и сострадание. Столпы ислама и исламской этики. Обязанности мусульман. Для чего построена и как устроена мечеть. Мусульманское летоисчисление и календарь. Ислам в России. Семья в исламе. Нравственные ценности ислама. Праздники исламских народов России: их происхождение и особенности проведения. Искусство ислама.</w:t>
      </w:r>
    </w:p>
    <w:p w:rsidR="002A4013" w:rsidRPr="00A726F6" w:rsidRDefault="002A4013" w:rsidP="002A4013">
      <w:pPr>
        <w:spacing w:after="0" w:line="264" w:lineRule="auto"/>
        <w:ind w:firstLine="600"/>
        <w:jc w:val="both"/>
      </w:pPr>
      <w:r w:rsidRPr="00A726F6">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2A4013" w:rsidRPr="00A726F6" w:rsidRDefault="002A4013" w:rsidP="002A4013">
      <w:pPr>
        <w:spacing w:after="0" w:line="264" w:lineRule="auto"/>
        <w:ind w:firstLine="600"/>
        <w:jc w:val="both"/>
      </w:pPr>
      <w:r w:rsidRPr="00A726F6">
        <w:rPr>
          <w:rFonts w:ascii="Times New Roman" w:hAnsi="Times New Roman"/>
          <w:b/>
          <w:color w:val="000000"/>
          <w:sz w:val="28"/>
        </w:rPr>
        <w:t>Модуль «ОСНОВЫ БУДДИЙСКОЙ КУЛЬТУРЫ»</w:t>
      </w:r>
    </w:p>
    <w:p w:rsidR="002A4013" w:rsidRPr="00A726F6" w:rsidRDefault="002A4013" w:rsidP="002A4013">
      <w:pPr>
        <w:spacing w:after="0" w:line="264" w:lineRule="auto"/>
        <w:ind w:firstLine="600"/>
        <w:jc w:val="both"/>
      </w:pPr>
      <w:r w:rsidRPr="00A726F6">
        <w:rPr>
          <w:rFonts w:ascii="Times New Roman" w:hAnsi="Times New Roman"/>
          <w:color w:val="000000"/>
          <w:sz w:val="28"/>
        </w:rPr>
        <w:t>Россия – наша Родина. Введение в буддийскую духовную традицию. Культура и религия. Будда и его учение. Буддийские святыни. Будды и бодхисатвы. Семья в буддийской культуре и её ценности. Буддизм в России. Человек в буддийской картине мира. Буддийские символы. Буддийские ритуалы. Буддийские святыни. Буддийские священные сооружения. Буддийский храм. Буддийский календарь. Праздники в буддийской культуре. Искусство в буддийской культуре.</w:t>
      </w:r>
    </w:p>
    <w:p w:rsidR="002A4013" w:rsidRPr="00A726F6" w:rsidRDefault="002A4013" w:rsidP="002A4013">
      <w:pPr>
        <w:spacing w:after="0" w:line="264" w:lineRule="auto"/>
        <w:ind w:firstLine="600"/>
        <w:jc w:val="both"/>
      </w:pPr>
      <w:r w:rsidRPr="00A726F6">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2A4013" w:rsidRPr="00A726F6" w:rsidRDefault="002A4013" w:rsidP="002A4013">
      <w:pPr>
        <w:spacing w:after="0" w:line="264" w:lineRule="auto"/>
        <w:ind w:firstLine="600"/>
        <w:jc w:val="both"/>
      </w:pPr>
      <w:r w:rsidRPr="00A726F6">
        <w:rPr>
          <w:rFonts w:ascii="Times New Roman" w:hAnsi="Times New Roman"/>
          <w:b/>
          <w:color w:val="000000"/>
          <w:sz w:val="28"/>
        </w:rPr>
        <w:t>Модуль «ОСНОВЫ ИУДЕЙСКОЙ КУЛЬТУРЫ»</w:t>
      </w:r>
    </w:p>
    <w:p w:rsidR="002A4013" w:rsidRPr="00A726F6" w:rsidRDefault="002A4013" w:rsidP="002A4013">
      <w:pPr>
        <w:spacing w:after="0" w:line="264" w:lineRule="auto"/>
        <w:ind w:firstLine="600"/>
        <w:jc w:val="both"/>
      </w:pPr>
      <w:r w:rsidRPr="00A726F6">
        <w:rPr>
          <w:rFonts w:ascii="Times New Roman" w:hAnsi="Times New Roman"/>
          <w:color w:val="000000"/>
          <w:sz w:val="28"/>
        </w:rPr>
        <w:lastRenderedPageBreak/>
        <w:t>Россия – наша Родина. Введение в иудейскую духовную традицию. Культура и религия. Тора – главная книга иудаизма. Классические тексты иудаизма. Патриархи еврейского народа. Пророки и праведники в иудейской культуре. Храм в жизни иудеев. Назначение синагоги и её устройство. Суббота (Шабат) в иудейской традиции. Иудаизм в России. Традиц</w:t>
      </w:r>
      <w:proofErr w:type="gramStart"/>
      <w:r w:rsidRPr="00A726F6">
        <w:rPr>
          <w:rFonts w:ascii="Times New Roman" w:hAnsi="Times New Roman"/>
          <w:color w:val="000000"/>
          <w:sz w:val="28"/>
        </w:rPr>
        <w:t>ии иу</w:t>
      </w:r>
      <w:proofErr w:type="gramEnd"/>
      <w:r w:rsidRPr="00A726F6">
        <w:rPr>
          <w:rFonts w:ascii="Times New Roman" w:hAnsi="Times New Roman"/>
          <w:color w:val="000000"/>
          <w:sz w:val="28"/>
        </w:rPr>
        <w:t>даизма в повседневной жизни евреев. Ответственное принятие заповедей. Еврейский дом. Еврейский календарь: его устройство и особенности. Еврейские праздники: их история и традиции. Ценности семейной жизни в иудейской традиции.</w:t>
      </w:r>
    </w:p>
    <w:p w:rsidR="002A4013" w:rsidRPr="00A726F6" w:rsidRDefault="002A4013" w:rsidP="002A4013">
      <w:pPr>
        <w:spacing w:after="0" w:line="264" w:lineRule="auto"/>
        <w:ind w:firstLine="600"/>
        <w:jc w:val="both"/>
      </w:pPr>
      <w:r w:rsidRPr="00A726F6">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2A4013" w:rsidRPr="00A726F6" w:rsidRDefault="002A4013" w:rsidP="002A4013">
      <w:pPr>
        <w:spacing w:after="0" w:line="264" w:lineRule="auto"/>
        <w:ind w:firstLine="600"/>
        <w:jc w:val="both"/>
      </w:pPr>
      <w:r w:rsidRPr="00A726F6">
        <w:rPr>
          <w:rFonts w:ascii="Times New Roman" w:hAnsi="Times New Roman"/>
          <w:b/>
          <w:color w:val="000000"/>
          <w:sz w:val="28"/>
        </w:rPr>
        <w:t>Модуль «ОСНОВЫ РЕЛИГИОЗНЫХ КУЛЬТУР НАРОДОВ РОССИИ»</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Россия – наша Родина. Культура и религия. Религии мира и их основатели. Священные книги религий мира. Хранители предания в религиях мира. Человек в религиозных традициях мира. Добро и зло. Священные сооружения. Искусство в религиозной культуре. Искусство в религиозной культуре. Религии России. Религия и мораль. Нравственные заповеди в религиях мира. Обычаи и обряды. Религиозные ритуалы в искусстве. Праздники и календари в религиях мира. Семья, семейные ценности. Долг, свобода, ответственность, труд. </w:t>
      </w:r>
      <w:proofErr w:type="gramStart"/>
      <w:r w:rsidRPr="00A726F6">
        <w:rPr>
          <w:rFonts w:ascii="Times New Roman" w:hAnsi="Times New Roman"/>
          <w:color w:val="000000"/>
          <w:sz w:val="28"/>
        </w:rPr>
        <w:t>Милосердие, забота о слабых, взаимопомощь, социальные проблемы общества и отношение к ним разных религий.</w:t>
      </w:r>
      <w:proofErr w:type="gramEnd"/>
    </w:p>
    <w:p w:rsidR="002A4013" w:rsidRPr="00A726F6" w:rsidRDefault="002A4013" w:rsidP="002A4013">
      <w:pPr>
        <w:spacing w:after="0" w:line="264" w:lineRule="auto"/>
        <w:ind w:firstLine="600"/>
        <w:jc w:val="both"/>
      </w:pPr>
      <w:r w:rsidRPr="00A726F6">
        <w:rPr>
          <w:rFonts w:ascii="Times New Roman" w:hAnsi="Times New Roman"/>
          <w:color w:val="000000"/>
          <w:sz w:val="28"/>
        </w:rPr>
        <w:t>Любовь и уважение к Отечеству. Патриотизм многонационального и многоконфессионального народа России.</w:t>
      </w:r>
    </w:p>
    <w:p w:rsidR="002A4013" w:rsidRPr="00A726F6" w:rsidRDefault="002A4013" w:rsidP="002A4013">
      <w:pPr>
        <w:spacing w:after="0" w:line="264" w:lineRule="auto"/>
        <w:ind w:firstLine="600"/>
        <w:jc w:val="both"/>
      </w:pPr>
      <w:r w:rsidRPr="00A726F6">
        <w:rPr>
          <w:rFonts w:ascii="Times New Roman" w:hAnsi="Times New Roman"/>
          <w:b/>
          <w:color w:val="000000"/>
          <w:sz w:val="28"/>
        </w:rPr>
        <w:t>Модуль «ОСНОВЫ СВЕТСКОЙ ЭТИКИ»</w:t>
      </w:r>
    </w:p>
    <w:p w:rsidR="002A4013" w:rsidRPr="00A726F6" w:rsidRDefault="002A4013" w:rsidP="002A4013">
      <w:pPr>
        <w:spacing w:after="0" w:line="264" w:lineRule="auto"/>
        <w:ind w:firstLine="600"/>
        <w:jc w:val="both"/>
      </w:pPr>
      <w:r w:rsidRPr="00A726F6">
        <w:rPr>
          <w:rFonts w:ascii="Times New Roman" w:hAnsi="Times New Roman"/>
          <w:color w:val="000000"/>
          <w:sz w:val="28"/>
        </w:rPr>
        <w:t>Россия – наша Родина. Культура и религия. Этика и её значение в жизни человека. Праздники как одна из форм исторической памяти. Образцы нравственности в культурах разных народов. Государство и мораль гражданина. Образцы нравственности в культуре Отечества. Трудовая мораль. Нравственные традиции предпринимательства. Что значит быть нравственным в наше время. Высшие нравственные ценности, идеалы, принципы морали. Методика создания морального кодекса в школе. Нормы морали. Этикет. Образование как нравственная норма. Методы нравственного самосовершенствования.</w:t>
      </w:r>
    </w:p>
    <w:p w:rsidR="002A4013" w:rsidRPr="00A726F6" w:rsidRDefault="002A4013" w:rsidP="002A4013">
      <w:pPr>
        <w:spacing w:after="0" w:line="264" w:lineRule="auto"/>
        <w:ind w:firstLine="600"/>
        <w:jc w:val="both"/>
      </w:pPr>
      <w:r w:rsidRPr="00A726F6">
        <w:rPr>
          <w:rFonts w:ascii="Calibri" w:hAnsi="Calibri"/>
          <w:color w:val="000000"/>
          <w:sz w:val="28"/>
        </w:rPr>
        <w:t>Любовь и уважение к Отечеству. Патриотизм многонационального и многоконфессионального народа России.</w:t>
      </w:r>
    </w:p>
    <w:p w:rsidR="002A4013" w:rsidRPr="00A726F6" w:rsidRDefault="002A4013" w:rsidP="002A4013">
      <w:pPr>
        <w:spacing w:after="0" w:line="264" w:lineRule="auto"/>
        <w:ind w:left="120"/>
        <w:jc w:val="both"/>
      </w:pPr>
      <w:r w:rsidRPr="00A726F6">
        <w:rPr>
          <w:rFonts w:ascii="Times New Roman" w:hAnsi="Times New Roman"/>
          <w:color w:val="000000"/>
          <w:sz w:val="28"/>
        </w:rPr>
        <w:t>​</w:t>
      </w:r>
    </w:p>
    <w:p w:rsidR="002A4013" w:rsidRPr="00A726F6" w:rsidRDefault="002A4013" w:rsidP="002A4013">
      <w:pPr>
        <w:sectPr w:rsidR="002A4013" w:rsidRPr="00A726F6">
          <w:pgSz w:w="11906" w:h="16383"/>
          <w:pgMar w:top="1134" w:right="850" w:bottom="1134" w:left="1701" w:header="720" w:footer="720" w:gutter="0"/>
          <w:cols w:space="720"/>
        </w:sectPr>
      </w:pPr>
    </w:p>
    <w:p w:rsidR="002A4013" w:rsidRPr="00A726F6" w:rsidRDefault="002A4013" w:rsidP="002A4013">
      <w:pPr>
        <w:spacing w:after="0" w:line="264" w:lineRule="auto"/>
        <w:ind w:left="120"/>
        <w:jc w:val="both"/>
      </w:pPr>
      <w:bookmarkStart w:id="8" w:name="block-16714708"/>
      <w:bookmarkEnd w:id="7"/>
      <w:r w:rsidRPr="00A726F6">
        <w:rPr>
          <w:rFonts w:ascii="Times New Roman" w:hAnsi="Times New Roman"/>
          <w:b/>
          <w:color w:val="000000"/>
          <w:sz w:val="28"/>
        </w:rPr>
        <w:lastRenderedPageBreak/>
        <w:t xml:space="preserve">ПЛАНИРУЕМЫЕ РЕЗУЛЬТАТЫ ОСВОЕНИЯ ПРОГРАММЫ </w:t>
      </w:r>
    </w:p>
    <w:p w:rsidR="002A4013" w:rsidRPr="00A726F6" w:rsidRDefault="002A4013" w:rsidP="002A4013">
      <w:pPr>
        <w:spacing w:after="0" w:line="264" w:lineRule="auto"/>
        <w:ind w:left="120"/>
        <w:jc w:val="both"/>
      </w:pPr>
    </w:p>
    <w:p w:rsidR="002A4013" w:rsidRPr="00A726F6" w:rsidRDefault="002A4013" w:rsidP="002A4013">
      <w:pPr>
        <w:spacing w:after="0" w:line="264" w:lineRule="auto"/>
        <w:ind w:left="120"/>
        <w:jc w:val="both"/>
      </w:pPr>
      <w:r w:rsidRPr="00A726F6">
        <w:rPr>
          <w:rFonts w:ascii="Times New Roman" w:hAnsi="Times New Roman"/>
          <w:b/>
          <w:color w:val="000000"/>
          <w:sz w:val="28"/>
        </w:rPr>
        <w:t xml:space="preserve">ЛИЧНОСТНЫЕ РЕЗУЛЬТАТЫ </w:t>
      </w:r>
    </w:p>
    <w:p w:rsidR="002A4013" w:rsidRPr="00A726F6" w:rsidRDefault="002A4013" w:rsidP="002A4013">
      <w:pPr>
        <w:spacing w:after="0"/>
        <w:ind w:firstLine="600"/>
        <w:jc w:val="both"/>
      </w:pPr>
      <w:r w:rsidRPr="00A726F6">
        <w:rPr>
          <w:rFonts w:ascii="Times New Roman" w:hAnsi="Times New Roman"/>
          <w:color w:val="000000"/>
          <w:sz w:val="28"/>
        </w:rPr>
        <w:t xml:space="preserve">В результате изучения предмета «Основы религиозных культур и светской этики» в 4 классе </w:t>
      </w:r>
      <w:proofErr w:type="gramStart"/>
      <w:r w:rsidRPr="00A726F6">
        <w:rPr>
          <w:rFonts w:ascii="Times New Roman" w:hAnsi="Times New Roman"/>
          <w:color w:val="000000"/>
          <w:sz w:val="28"/>
        </w:rPr>
        <w:t>у</w:t>
      </w:r>
      <w:proofErr w:type="gramEnd"/>
      <w:r w:rsidRPr="00A726F6">
        <w:rPr>
          <w:rFonts w:ascii="Times New Roman" w:hAnsi="Times New Roman"/>
          <w:color w:val="000000"/>
          <w:sz w:val="28"/>
        </w:rPr>
        <w:t xml:space="preserve"> обучающегося будут сформированы следующие личностные результаты:</w:t>
      </w:r>
    </w:p>
    <w:p w:rsidR="002A4013" w:rsidRDefault="002A4013" w:rsidP="002A4013">
      <w:pPr>
        <w:numPr>
          <w:ilvl w:val="0"/>
          <w:numId w:val="2"/>
        </w:numPr>
        <w:spacing w:after="0" w:line="264" w:lineRule="auto"/>
        <w:jc w:val="both"/>
      </w:pPr>
      <w:r w:rsidRPr="00A726F6">
        <w:rPr>
          <w:rFonts w:ascii="Times New Roman" w:hAnsi="Times New Roman"/>
          <w:color w:val="000000"/>
          <w:sz w:val="28"/>
        </w:rPr>
        <w:t xml:space="preserve">понимать основы российской гражданской идентичности, испытывать чувство гордости за свою </w:t>
      </w:r>
      <w:proofErr w:type="spellStart"/>
      <w:r>
        <w:rPr>
          <w:rFonts w:ascii="Times New Roman" w:hAnsi="Times New Roman"/>
          <w:color w:val="000000"/>
          <w:sz w:val="28"/>
        </w:rPr>
        <w:t>Родину</w:t>
      </w:r>
      <w:proofErr w:type="spellEnd"/>
      <w:r>
        <w:rPr>
          <w:rFonts w:ascii="Times New Roman" w:hAnsi="Times New Roman"/>
          <w:color w:val="000000"/>
          <w:sz w:val="28"/>
        </w:rPr>
        <w:t>;</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 xml:space="preserve">формировать национальную и гражданскую </w:t>
      </w:r>
      <w:proofErr w:type="spellStart"/>
      <w:r w:rsidRPr="00A726F6">
        <w:rPr>
          <w:rFonts w:ascii="Times New Roman" w:hAnsi="Times New Roman"/>
          <w:color w:val="000000"/>
          <w:sz w:val="28"/>
        </w:rPr>
        <w:t>самоидентичность</w:t>
      </w:r>
      <w:proofErr w:type="spellEnd"/>
      <w:r w:rsidRPr="00A726F6">
        <w:rPr>
          <w:rFonts w:ascii="Times New Roman" w:hAnsi="Times New Roman"/>
          <w:color w:val="000000"/>
          <w:sz w:val="28"/>
        </w:rPr>
        <w:t>, осознавать свою этническую и национальную принадлежность;</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понимать значение гуманистических и демократических ценностных ориентаций; осознавать ценность человеческой жизни;</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понимать значение нравственных норм и ценностей как условия жизни личности, семьи, общества;</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 xml:space="preserve">осознавать право гражданина РФ исповедовать любую традиционную религию или не исповедовать никакой </w:t>
      </w:r>
      <w:proofErr w:type="gramStart"/>
      <w:r w:rsidRPr="00A726F6">
        <w:rPr>
          <w:rFonts w:ascii="Times New Roman" w:hAnsi="Times New Roman"/>
          <w:color w:val="000000"/>
          <w:sz w:val="28"/>
        </w:rPr>
        <w:t>ре­лигии</w:t>
      </w:r>
      <w:proofErr w:type="gramEnd"/>
      <w:r w:rsidRPr="00A726F6">
        <w:rPr>
          <w:rFonts w:ascii="Times New Roman" w:hAnsi="Times New Roman"/>
          <w:color w:val="000000"/>
          <w:sz w:val="28"/>
        </w:rPr>
        <w:t>;</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строить своё общение, совместную деятельность на основе правил коммуникации: умения договариваться, мирно разрешать конфликты, уважать другое мнение, независимо от принадлежности собеседников к религии или к атеизму;</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соотносить свои поступки с нравственными ценностями, принятыми в российском обществе, проявлять уважение к духовным традициям народов России, терпимость к представителям разного вероисповедания;</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строить своё поведение с учётом нравственных норм и правил; проявлять в повседневной жизни доброту, справедливость, доброжелательность в общении, желание при необходимости прийти на помощь;</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 xml:space="preserve">понимать необходимость обогащать свои знания о духовно-нравственной культуре, стремиться анализировать своё поведение, избегать негативных поступков и действий, </w:t>
      </w:r>
      <w:proofErr w:type="gramStart"/>
      <w:r w:rsidRPr="00A726F6">
        <w:rPr>
          <w:rFonts w:ascii="Times New Roman" w:hAnsi="Times New Roman"/>
          <w:color w:val="000000"/>
          <w:sz w:val="28"/>
        </w:rPr>
        <w:t>оскорб­ляющих</w:t>
      </w:r>
      <w:proofErr w:type="gramEnd"/>
      <w:r w:rsidRPr="00A726F6">
        <w:rPr>
          <w:rFonts w:ascii="Times New Roman" w:hAnsi="Times New Roman"/>
          <w:color w:val="000000"/>
          <w:sz w:val="28"/>
        </w:rPr>
        <w:t xml:space="preserve"> других людей;</w:t>
      </w:r>
    </w:p>
    <w:p w:rsidR="002A4013" w:rsidRPr="00A726F6" w:rsidRDefault="002A4013" w:rsidP="002A4013">
      <w:pPr>
        <w:numPr>
          <w:ilvl w:val="0"/>
          <w:numId w:val="2"/>
        </w:numPr>
        <w:spacing w:after="0" w:line="264" w:lineRule="auto"/>
        <w:jc w:val="both"/>
      </w:pPr>
      <w:r w:rsidRPr="00A726F6">
        <w:rPr>
          <w:rFonts w:ascii="Times New Roman" w:hAnsi="Times New Roman"/>
          <w:color w:val="000000"/>
          <w:sz w:val="28"/>
        </w:rPr>
        <w:t>понимать необходимость бережного отношения к материальным и духовным ценностям.</w:t>
      </w:r>
    </w:p>
    <w:p w:rsidR="002A4013" w:rsidRDefault="002A4013" w:rsidP="002A4013">
      <w:pPr>
        <w:spacing w:after="0" w:line="264" w:lineRule="auto"/>
        <w:ind w:left="120"/>
        <w:jc w:val="both"/>
      </w:pPr>
      <w:r>
        <w:rPr>
          <w:rFonts w:ascii="Times New Roman" w:hAnsi="Times New Roman"/>
          <w:b/>
          <w:color w:val="000000"/>
          <w:sz w:val="28"/>
        </w:rPr>
        <w:t>МЕТАПРЕДМЕТНЫЕ РЕЗУЛЬТАТЫ</w:t>
      </w:r>
    </w:p>
    <w:p w:rsidR="002A4013" w:rsidRDefault="002A4013" w:rsidP="002A4013">
      <w:pPr>
        <w:spacing w:after="0" w:line="264" w:lineRule="auto"/>
        <w:ind w:left="120"/>
        <w:jc w:val="both"/>
      </w:pPr>
    </w:p>
    <w:p w:rsidR="002A4013" w:rsidRPr="00A726F6" w:rsidRDefault="002A4013" w:rsidP="002A4013">
      <w:pPr>
        <w:numPr>
          <w:ilvl w:val="0"/>
          <w:numId w:val="3"/>
        </w:numPr>
        <w:spacing w:after="0" w:line="264" w:lineRule="auto"/>
        <w:jc w:val="both"/>
      </w:pPr>
      <w:r w:rsidRPr="00A726F6">
        <w:rPr>
          <w:rFonts w:ascii="Times New Roman" w:hAnsi="Times New Roman"/>
          <w:color w:val="000000"/>
          <w:sz w:val="28"/>
        </w:rPr>
        <w:t>овладевать способностью понимания и сохранения целей и задач учебной деятельности, поиска оптимальных средств их достижения;</w:t>
      </w:r>
    </w:p>
    <w:p w:rsidR="002A4013" w:rsidRPr="00A726F6" w:rsidRDefault="002A4013" w:rsidP="002A4013">
      <w:pPr>
        <w:numPr>
          <w:ilvl w:val="0"/>
          <w:numId w:val="3"/>
        </w:numPr>
        <w:spacing w:after="0" w:line="264" w:lineRule="auto"/>
        <w:jc w:val="both"/>
      </w:pPr>
      <w:r w:rsidRPr="00A726F6">
        <w:rPr>
          <w:rFonts w:ascii="Times New Roman" w:hAnsi="Times New Roman"/>
          <w:color w:val="000000"/>
          <w:sz w:val="28"/>
        </w:rPr>
        <w:t xml:space="preserve">формировать умения планировать, контролировать и оценивать учебные действия в соответствии с поставленной задачей и </w:t>
      </w:r>
      <w:r w:rsidRPr="00A726F6">
        <w:rPr>
          <w:rFonts w:ascii="Times New Roman" w:hAnsi="Times New Roman"/>
          <w:color w:val="000000"/>
          <w:sz w:val="28"/>
        </w:rPr>
        <w:lastRenderedPageBreak/>
        <w:t>условиями её реализации, определять и находить наиболее эффективные способы достижения результата, вносить соответствующие коррективы в процесс их реализации на основе оценки и учёта характера ошибок, понимать причины успеха/неуспеха учебной деятельности;</w:t>
      </w:r>
    </w:p>
    <w:p w:rsidR="002A4013" w:rsidRPr="00A726F6" w:rsidRDefault="002A4013" w:rsidP="002A4013">
      <w:pPr>
        <w:numPr>
          <w:ilvl w:val="0"/>
          <w:numId w:val="3"/>
        </w:numPr>
        <w:spacing w:after="0" w:line="264" w:lineRule="auto"/>
        <w:jc w:val="both"/>
      </w:pPr>
      <w:r w:rsidRPr="00A726F6">
        <w:rPr>
          <w:rFonts w:ascii="Times New Roman" w:hAnsi="Times New Roman"/>
          <w:color w:val="000000"/>
          <w:sz w:val="28"/>
        </w:rPr>
        <w:t>совершенствовать умения в различных видах речевой деятельности и коммуникативных ситуациях; адекватное использование речевых средств и средств информационно-коммуникационных технологий для решения различных коммуникативных и познавательных задач;</w:t>
      </w:r>
    </w:p>
    <w:p w:rsidR="002A4013" w:rsidRPr="00A726F6" w:rsidRDefault="002A4013" w:rsidP="002A4013">
      <w:pPr>
        <w:numPr>
          <w:ilvl w:val="0"/>
          <w:numId w:val="3"/>
        </w:numPr>
        <w:spacing w:after="0" w:line="264" w:lineRule="auto"/>
        <w:jc w:val="both"/>
      </w:pPr>
      <w:r w:rsidRPr="00A726F6">
        <w:rPr>
          <w:rFonts w:ascii="Times New Roman" w:hAnsi="Times New Roman"/>
          <w:color w:val="000000"/>
          <w:sz w:val="28"/>
        </w:rPr>
        <w:t>совершенствовать умения в области работы с информацией, осуществления информационного поиска для выполнения учебных заданий;</w:t>
      </w:r>
    </w:p>
    <w:p w:rsidR="002A4013" w:rsidRPr="00A726F6" w:rsidRDefault="002A4013" w:rsidP="002A4013">
      <w:pPr>
        <w:numPr>
          <w:ilvl w:val="0"/>
          <w:numId w:val="3"/>
        </w:numPr>
        <w:spacing w:after="0" w:line="264" w:lineRule="auto"/>
        <w:jc w:val="both"/>
      </w:pPr>
      <w:r w:rsidRPr="00A726F6">
        <w:rPr>
          <w:rFonts w:ascii="Times New Roman" w:hAnsi="Times New Roman"/>
          <w:color w:val="000000"/>
          <w:sz w:val="28"/>
        </w:rPr>
        <w:t>овладевать навыками смыслового чтения текстов различных стилей и жанров, осознанного построения речевых высказываний в соответствии с задачами коммуникации;</w:t>
      </w:r>
    </w:p>
    <w:p w:rsidR="002A4013" w:rsidRPr="00A726F6" w:rsidRDefault="002A4013" w:rsidP="002A4013">
      <w:pPr>
        <w:numPr>
          <w:ilvl w:val="0"/>
          <w:numId w:val="3"/>
        </w:numPr>
        <w:spacing w:after="0" w:line="264" w:lineRule="auto"/>
        <w:jc w:val="both"/>
      </w:pPr>
      <w:r w:rsidRPr="00A726F6">
        <w:rPr>
          <w:rFonts w:ascii="Times New Roman" w:hAnsi="Times New Roman"/>
          <w:color w:val="000000"/>
          <w:sz w:val="28"/>
        </w:rPr>
        <w:t>овладевать логическими действиями анализа, синтеза, сравнения, обобщения, классификации, установления аналогий и причинно-следственных связей, построения рассуждений, отнесения к известным понятиям;</w:t>
      </w:r>
    </w:p>
    <w:p w:rsidR="002A4013" w:rsidRPr="00A726F6" w:rsidRDefault="002A4013" w:rsidP="002A4013">
      <w:pPr>
        <w:numPr>
          <w:ilvl w:val="0"/>
          <w:numId w:val="3"/>
        </w:numPr>
        <w:spacing w:after="0" w:line="264" w:lineRule="auto"/>
        <w:jc w:val="both"/>
      </w:pPr>
      <w:r w:rsidRPr="00A726F6">
        <w:rPr>
          <w:rFonts w:ascii="Times New Roman" w:hAnsi="Times New Roman"/>
          <w:color w:val="000000"/>
          <w:sz w:val="28"/>
        </w:rPr>
        <w:t>формировать готовность слушать собеседника и вести диалог, признавать возможность существования различных точек зрения и право каждого иметь свою собственную, умений излагать своё мнение и аргументировать свою точку зрения и оценку событий;</w:t>
      </w:r>
    </w:p>
    <w:p w:rsidR="002A4013" w:rsidRPr="00A726F6" w:rsidRDefault="002A4013" w:rsidP="002A4013">
      <w:pPr>
        <w:numPr>
          <w:ilvl w:val="0"/>
          <w:numId w:val="3"/>
        </w:numPr>
        <w:spacing w:after="0" w:line="264" w:lineRule="auto"/>
        <w:jc w:val="both"/>
      </w:pPr>
      <w:r w:rsidRPr="00A726F6">
        <w:rPr>
          <w:rFonts w:ascii="Times New Roman" w:hAnsi="Times New Roman"/>
          <w:color w:val="000000"/>
          <w:sz w:val="28"/>
        </w:rPr>
        <w:t>совершенствовать организационные умения в области коллективной деятельности, умения определять общую цель и пути её достижения, умений договариваться о распределении ролей в совместной деятельности, адекватно оценивать собственное поведение и поведение окружающих.</w:t>
      </w:r>
    </w:p>
    <w:p w:rsidR="002A4013" w:rsidRPr="00A726F6" w:rsidRDefault="002A4013" w:rsidP="002A4013">
      <w:pPr>
        <w:spacing w:after="0" w:line="264" w:lineRule="auto"/>
        <w:ind w:left="120"/>
        <w:jc w:val="both"/>
      </w:pPr>
      <w:r w:rsidRPr="00A726F6">
        <w:rPr>
          <w:rFonts w:ascii="Times New Roman" w:hAnsi="Times New Roman"/>
          <w:b/>
          <w:color w:val="000000"/>
          <w:sz w:val="28"/>
        </w:rPr>
        <w:t>Универсальные учебные действия</w:t>
      </w:r>
    </w:p>
    <w:p w:rsidR="002A4013" w:rsidRPr="00A726F6" w:rsidRDefault="002A4013" w:rsidP="002A4013">
      <w:pPr>
        <w:spacing w:after="0" w:line="264" w:lineRule="auto"/>
        <w:ind w:firstLine="600"/>
        <w:jc w:val="both"/>
      </w:pPr>
      <w:r w:rsidRPr="00A726F6">
        <w:rPr>
          <w:rFonts w:ascii="Times New Roman" w:hAnsi="Times New Roman"/>
          <w:b/>
          <w:color w:val="000000"/>
          <w:sz w:val="28"/>
        </w:rPr>
        <w:t>Познавательные УУД:</w:t>
      </w:r>
    </w:p>
    <w:p w:rsidR="002A4013" w:rsidRPr="00A726F6" w:rsidRDefault="002A4013" w:rsidP="002A4013">
      <w:pPr>
        <w:numPr>
          <w:ilvl w:val="0"/>
          <w:numId w:val="4"/>
        </w:numPr>
        <w:spacing w:after="0" w:line="264" w:lineRule="auto"/>
        <w:jc w:val="both"/>
      </w:pPr>
      <w:proofErr w:type="gramStart"/>
      <w:r w:rsidRPr="00A726F6">
        <w:rPr>
          <w:rFonts w:ascii="Times New Roman" w:hAnsi="Times New Roman"/>
          <w:color w:val="000000"/>
          <w:sz w:val="28"/>
        </w:rPr>
        <w:t>ориентироваться в понятиях, отражающих нравственные ценности общества – мораль, этика, этикет, справедливость, гуманизм, благотворительность, а также используемых в разных религиях (в пределах изученного);</w:t>
      </w:r>
      <w:proofErr w:type="gramEnd"/>
    </w:p>
    <w:p w:rsidR="002A4013" w:rsidRPr="00A726F6" w:rsidRDefault="002A4013" w:rsidP="002A4013">
      <w:pPr>
        <w:numPr>
          <w:ilvl w:val="0"/>
          <w:numId w:val="4"/>
        </w:numPr>
        <w:spacing w:after="0" w:line="264" w:lineRule="auto"/>
        <w:jc w:val="both"/>
      </w:pPr>
      <w:r w:rsidRPr="00A726F6">
        <w:rPr>
          <w:rFonts w:ascii="Times New Roman" w:hAnsi="Times New Roman"/>
          <w:color w:val="000000"/>
          <w:sz w:val="28"/>
        </w:rPr>
        <w:t>использовать разные методы получения знаний о традиционных религиях и светской этике (наблюдение, чтение, сравнение, вычисление);</w:t>
      </w:r>
    </w:p>
    <w:p w:rsidR="002A4013" w:rsidRPr="00A726F6" w:rsidRDefault="002A4013" w:rsidP="002A4013">
      <w:pPr>
        <w:numPr>
          <w:ilvl w:val="0"/>
          <w:numId w:val="4"/>
        </w:numPr>
        <w:spacing w:after="0" w:line="264" w:lineRule="auto"/>
        <w:jc w:val="both"/>
      </w:pPr>
      <w:r w:rsidRPr="00A726F6">
        <w:rPr>
          <w:rFonts w:ascii="Times New Roman" w:hAnsi="Times New Roman"/>
          <w:color w:val="000000"/>
          <w:sz w:val="28"/>
        </w:rPr>
        <w:lastRenderedPageBreak/>
        <w:t>применять логические действия и операции для решения учебных задач: сравнивать, анализировать, обобщать, делать выводы на основе изучаемого фактического материала;</w:t>
      </w:r>
    </w:p>
    <w:p w:rsidR="002A4013" w:rsidRPr="00A726F6" w:rsidRDefault="002A4013" w:rsidP="002A4013">
      <w:pPr>
        <w:numPr>
          <w:ilvl w:val="0"/>
          <w:numId w:val="4"/>
        </w:numPr>
        <w:spacing w:after="0" w:line="264" w:lineRule="auto"/>
        <w:jc w:val="both"/>
      </w:pPr>
      <w:r w:rsidRPr="00A726F6">
        <w:rPr>
          <w:rFonts w:ascii="Times New Roman" w:hAnsi="Times New Roman"/>
          <w:color w:val="000000"/>
          <w:sz w:val="28"/>
        </w:rPr>
        <w:t>признавать возможность существования разных точек зрения; обосновывать свои суждения, приводить убедительные доказательства;</w:t>
      </w:r>
    </w:p>
    <w:p w:rsidR="002A4013" w:rsidRPr="00A726F6" w:rsidRDefault="002A4013" w:rsidP="002A4013">
      <w:pPr>
        <w:numPr>
          <w:ilvl w:val="0"/>
          <w:numId w:val="4"/>
        </w:numPr>
        <w:spacing w:after="0" w:line="264" w:lineRule="auto"/>
        <w:jc w:val="both"/>
      </w:pPr>
      <w:r w:rsidRPr="00A726F6">
        <w:rPr>
          <w:rFonts w:ascii="Times New Roman" w:hAnsi="Times New Roman"/>
          <w:color w:val="000000"/>
          <w:sz w:val="28"/>
        </w:rPr>
        <w:t>выполнять совместные проектные задания с опорой на предложенные образцы.</w:t>
      </w:r>
    </w:p>
    <w:p w:rsidR="002A4013" w:rsidRDefault="002A4013" w:rsidP="002A4013">
      <w:pPr>
        <w:spacing w:after="0" w:line="264" w:lineRule="auto"/>
        <w:ind w:firstLine="600"/>
        <w:jc w:val="both"/>
      </w:pPr>
      <w:proofErr w:type="spellStart"/>
      <w:r>
        <w:rPr>
          <w:rFonts w:ascii="Times New Roman" w:hAnsi="Times New Roman"/>
          <w:b/>
          <w:color w:val="000000"/>
          <w:sz w:val="28"/>
        </w:rPr>
        <w:t>Работа</w:t>
      </w:r>
      <w:proofErr w:type="spellEnd"/>
      <w:r>
        <w:rPr>
          <w:rFonts w:ascii="Times New Roman" w:hAnsi="Times New Roman"/>
          <w:b/>
          <w:color w:val="000000"/>
          <w:sz w:val="28"/>
        </w:rPr>
        <w:t xml:space="preserve"> с </w:t>
      </w:r>
      <w:proofErr w:type="spellStart"/>
      <w:r>
        <w:rPr>
          <w:rFonts w:ascii="Times New Roman" w:hAnsi="Times New Roman"/>
          <w:b/>
          <w:color w:val="000000"/>
          <w:sz w:val="28"/>
        </w:rPr>
        <w:t>информацией</w:t>
      </w:r>
      <w:proofErr w:type="spellEnd"/>
      <w:r>
        <w:rPr>
          <w:rFonts w:ascii="Times New Roman" w:hAnsi="Times New Roman"/>
          <w:b/>
          <w:color w:val="000000"/>
          <w:sz w:val="28"/>
        </w:rPr>
        <w:t>:</w:t>
      </w:r>
    </w:p>
    <w:p w:rsidR="002A4013" w:rsidRPr="00D21952" w:rsidRDefault="002A4013" w:rsidP="002A4013">
      <w:pPr>
        <w:numPr>
          <w:ilvl w:val="0"/>
          <w:numId w:val="5"/>
        </w:numPr>
        <w:spacing w:after="0" w:line="264" w:lineRule="auto"/>
        <w:jc w:val="both"/>
      </w:pPr>
      <w:r w:rsidRPr="00D21952">
        <w:rPr>
          <w:rFonts w:ascii="Times New Roman" w:hAnsi="Times New Roman"/>
          <w:color w:val="000000"/>
          <w:sz w:val="28"/>
        </w:rPr>
        <w:t>воспроизводить прослушанную (прочитанную) информацию, подчёркивать её принадлежность к определённой религии и/или к гражданской этике;</w:t>
      </w:r>
    </w:p>
    <w:p w:rsidR="002A4013" w:rsidRPr="00A726F6" w:rsidRDefault="002A4013" w:rsidP="002A4013">
      <w:pPr>
        <w:numPr>
          <w:ilvl w:val="0"/>
          <w:numId w:val="5"/>
        </w:numPr>
        <w:spacing w:after="0" w:line="264" w:lineRule="auto"/>
        <w:jc w:val="both"/>
      </w:pPr>
      <w:r w:rsidRPr="00A726F6">
        <w:rPr>
          <w:rFonts w:ascii="Times New Roman" w:hAnsi="Times New Roman"/>
          <w:color w:val="000000"/>
          <w:sz w:val="28"/>
        </w:rPr>
        <w:t>использовать разные средства для получения информации в соответствии с поставленной учебной задачей (текстовую, графическую, видео);</w:t>
      </w:r>
    </w:p>
    <w:p w:rsidR="002A4013" w:rsidRPr="00A726F6" w:rsidRDefault="002A4013" w:rsidP="002A4013">
      <w:pPr>
        <w:numPr>
          <w:ilvl w:val="0"/>
          <w:numId w:val="5"/>
        </w:numPr>
        <w:spacing w:after="0" w:line="264" w:lineRule="auto"/>
        <w:jc w:val="both"/>
      </w:pPr>
      <w:r w:rsidRPr="00A726F6">
        <w:rPr>
          <w:rFonts w:ascii="Times New Roman" w:hAnsi="Times New Roman"/>
          <w:color w:val="000000"/>
          <w:sz w:val="28"/>
        </w:rPr>
        <w:t>находить дополнительную информацию к основному учебному материалу в разных информационных источниках, в том числе в Интернете (в условиях контролируемого входа);</w:t>
      </w:r>
    </w:p>
    <w:p w:rsidR="002A4013" w:rsidRPr="00A726F6" w:rsidRDefault="002A4013" w:rsidP="002A4013">
      <w:pPr>
        <w:numPr>
          <w:ilvl w:val="0"/>
          <w:numId w:val="5"/>
        </w:numPr>
        <w:spacing w:after="0" w:line="264" w:lineRule="auto"/>
        <w:jc w:val="both"/>
      </w:pPr>
      <w:r w:rsidRPr="00A726F6">
        <w:rPr>
          <w:rFonts w:ascii="Times New Roman" w:hAnsi="Times New Roman"/>
          <w:color w:val="000000"/>
          <w:sz w:val="28"/>
        </w:rPr>
        <w:t>анализировать, сравнивать информацию, представленную в разных источниках, с помощью учителя, оценивать её объективность и правильность.</w:t>
      </w:r>
    </w:p>
    <w:p w:rsidR="002A4013" w:rsidRDefault="002A4013" w:rsidP="002A4013">
      <w:pPr>
        <w:spacing w:after="0" w:line="264" w:lineRule="auto"/>
        <w:ind w:firstLine="600"/>
        <w:jc w:val="both"/>
      </w:pPr>
      <w:proofErr w:type="spellStart"/>
      <w:r>
        <w:rPr>
          <w:rFonts w:ascii="Times New Roman" w:hAnsi="Times New Roman"/>
          <w:b/>
          <w:color w:val="000000"/>
          <w:sz w:val="28"/>
        </w:rPr>
        <w:t>Коммуникативные</w:t>
      </w:r>
      <w:proofErr w:type="spellEnd"/>
      <w:r>
        <w:rPr>
          <w:rFonts w:ascii="Times New Roman" w:hAnsi="Times New Roman"/>
          <w:b/>
          <w:color w:val="000000"/>
          <w:sz w:val="28"/>
        </w:rPr>
        <w:t xml:space="preserve"> УУД:</w:t>
      </w:r>
    </w:p>
    <w:p w:rsidR="002A4013" w:rsidRPr="00A726F6" w:rsidRDefault="002A4013" w:rsidP="002A4013">
      <w:pPr>
        <w:numPr>
          <w:ilvl w:val="0"/>
          <w:numId w:val="6"/>
        </w:numPr>
        <w:spacing w:after="0" w:line="264" w:lineRule="auto"/>
        <w:jc w:val="both"/>
      </w:pPr>
      <w:r w:rsidRPr="00A726F6">
        <w:rPr>
          <w:rFonts w:ascii="Times New Roman" w:hAnsi="Times New Roman"/>
          <w:color w:val="000000"/>
          <w:sz w:val="28"/>
        </w:rPr>
        <w:t>использовать смысловое чтение для выделения главной мысли религиозных притч, сказаний, произведений фольклора и художественной литературы, анализа и оценки жизненных ситуаций, раскрывающих проблемы нравственности, этики, речевого этикета;</w:t>
      </w:r>
    </w:p>
    <w:p w:rsidR="002A4013" w:rsidRPr="00A726F6" w:rsidRDefault="002A4013" w:rsidP="002A4013">
      <w:pPr>
        <w:numPr>
          <w:ilvl w:val="0"/>
          <w:numId w:val="6"/>
        </w:numPr>
        <w:spacing w:after="0" w:line="264" w:lineRule="auto"/>
        <w:jc w:val="both"/>
      </w:pPr>
      <w:r w:rsidRPr="00A726F6">
        <w:rPr>
          <w:rFonts w:ascii="Times New Roman" w:hAnsi="Times New Roman"/>
          <w:color w:val="000000"/>
          <w:sz w:val="28"/>
        </w:rPr>
        <w:t>соблюдать правила ведения диалога и дискуссии; корректно задавать вопросы и высказывать своё мнение; проявлять уважительное отношение к собеседнику с учётом особенностей участников общения;</w:t>
      </w:r>
    </w:p>
    <w:p w:rsidR="002A4013" w:rsidRPr="00A726F6" w:rsidRDefault="002A4013" w:rsidP="002A4013">
      <w:pPr>
        <w:numPr>
          <w:ilvl w:val="0"/>
          <w:numId w:val="6"/>
        </w:numPr>
        <w:spacing w:after="0" w:line="264" w:lineRule="auto"/>
        <w:jc w:val="both"/>
      </w:pPr>
      <w:r w:rsidRPr="00A726F6">
        <w:rPr>
          <w:rFonts w:ascii="Times New Roman" w:hAnsi="Times New Roman"/>
          <w:color w:val="000000"/>
          <w:sz w:val="28"/>
        </w:rPr>
        <w:t>создавать небольшие тексты-описания, тексты-рассуждения для воссоздания, анализа и оценки нравственно-этических идей, представленных в религиозных учениях и светской этике.</w:t>
      </w:r>
    </w:p>
    <w:p w:rsidR="002A4013" w:rsidRDefault="002A4013" w:rsidP="002A4013">
      <w:pPr>
        <w:spacing w:after="0" w:line="264" w:lineRule="auto"/>
        <w:ind w:firstLine="600"/>
        <w:jc w:val="both"/>
      </w:pPr>
      <w:proofErr w:type="spellStart"/>
      <w:r>
        <w:rPr>
          <w:rFonts w:ascii="Times New Roman" w:hAnsi="Times New Roman"/>
          <w:b/>
          <w:color w:val="000000"/>
          <w:sz w:val="28"/>
        </w:rPr>
        <w:t>Регулятивные</w:t>
      </w:r>
      <w:proofErr w:type="spellEnd"/>
      <w:r>
        <w:rPr>
          <w:rFonts w:ascii="Times New Roman" w:hAnsi="Times New Roman"/>
          <w:b/>
          <w:color w:val="000000"/>
          <w:sz w:val="28"/>
        </w:rPr>
        <w:t xml:space="preserve"> УУД:</w:t>
      </w:r>
    </w:p>
    <w:p w:rsidR="002A4013" w:rsidRPr="00A726F6" w:rsidRDefault="002A4013" w:rsidP="002A4013">
      <w:pPr>
        <w:numPr>
          <w:ilvl w:val="0"/>
          <w:numId w:val="7"/>
        </w:numPr>
        <w:spacing w:after="0" w:line="264" w:lineRule="auto"/>
        <w:jc w:val="both"/>
      </w:pPr>
      <w:r w:rsidRPr="00A726F6">
        <w:rPr>
          <w:rFonts w:ascii="Times New Roman" w:hAnsi="Times New Roman"/>
          <w:color w:val="000000"/>
          <w:sz w:val="28"/>
        </w:rPr>
        <w:t>проявлять самостоятельность, инициативность, организованность в осуществлении учебной деятельности и в конкретных жизненных ситуациях; контролировать состояние своего здоровья и эмоционального благополучия, предвидеть опасные для здоровья и жизни ситуации и способы их предупреждения;</w:t>
      </w:r>
    </w:p>
    <w:p w:rsidR="002A4013" w:rsidRPr="00A726F6" w:rsidRDefault="002A4013" w:rsidP="002A4013">
      <w:pPr>
        <w:numPr>
          <w:ilvl w:val="0"/>
          <w:numId w:val="7"/>
        </w:numPr>
        <w:spacing w:after="0" w:line="264" w:lineRule="auto"/>
        <w:jc w:val="both"/>
      </w:pPr>
      <w:r w:rsidRPr="00A726F6">
        <w:rPr>
          <w:rFonts w:ascii="Times New Roman" w:hAnsi="Times New Roman"/>
          <w:color w:val="000000"/>
          <w:sz w:val="28"/>
        </w:rPr>
        <w:lastRenderedPageBreak/>
        <w:t>проявлять готовность изменять себя, оценивать свои поступки, ориентируясь на нравственные правила и нормы современного российского общества; проявлять способность к сознательному самоограничению в поведении;</w:t>
      </w:r>
    </w:p>
    <w:p w:rsidR="002A4013" w:rsidRPr="00A726F6" w:rsidRDefault="002A4013" w:rsidP="002A4013">
      <w:pPr>
        <w:numPr>
          <w:ilvl w:val="0"/>
          <w:numId w:val="7"/>
        </w:numPr>
        <w:spacing w:after="0" w:line="264" w:lineRule="auto"/>
        <w:jc w:val="both"/>
      </w:pPr>
      <w:r w:rsidRPr="00A726F6">
        <w:rPr>
          <w:rFonts w:ascii="Times New Roman" w:hAnsi="Times New Roman"/>
          <w:color w:val="000000"/>
          <w:sz w:val="28"/>
        </w:rPr>
        <w:t>анализировать ситуации, отражающие примеры положительного и негативного отношения к окружающему миру (природе, людям, предметам трудовой деятельности);</w:t>
      </w:r>
    </w:p>
    <w:p w:rsidR="002A4013" w:rsidRPr="00A726F6" w:rsidRDefault="002A4013" w:rsidP="002A4013">
      <w:pPr>
        <w:numPr>
          <w:ilvl w:val="0"/>
          <w:numId w:val="7"/>
        </w:numPr>
        <w:spacing w:after="0" w:line="264" w:lineRule="auto"/>
        <w:jc w:val="both"/>
      </w:pPr>
      <w:r w:rsidRPr="00A726F6">
        <w:rPr>
          <w:rFonts w:ascii="Times New Roman" w:hAnsi="Times New Roman"/>
          <w:color w:val="000000"/>
          <w:sz w:val="28"/>
        </w:rPr>
        <w:t>выражать своё отношение к анализируемым событиям, поступкам, действиям: одобрять нравственные нормы поведения; осуждать проявление несправедливости, жадности, нечестности, зла;</w:t>
      </w:r>
    </w:p>
    <w:p w:rsidR="002A4013" w:rsidRPr="00A726F6" w:rsidRDefault="002A4013" w:rsidP="002A4013">
      <w:pPr>
        <w:numPr>
          <w:ilvl w:val="0"/>
          <w:numId w:val="7"/>
        </w:numPr>
        <w:spacing w:after="0" w:line="264" w:lineRule="auto"/>
        <w:jc w:val="both"/>
      </w:pPr>
      <w:r w:rsidRPr="00A726F6">
        <w:rPr>
          <w:rFonts w:ascii="Times New Roman" w:hAnsi="Times New Roman"/>
          <w:color w:val="000000"/>
          <w:sz w:val="28"/>
        </w:rPr>
        <w:t>проявлять высокий уровень познавательной мотивации, интерес к предмету, желание больше узнать о других религиях и правилах светской этики и этикета.</w:t>
      </w:r>
    </w:p>
    <w:p w:rsidR="002A4013" w:rsidRDefault="002A4013" w:rsidP="002A4013">
      <w:pPr>
        <w:spacing w:after="0" w:line="264" w:lineRule="auto"/>
        <w:ind w:firstLine="600"/>
        <w:jc w:val="both"/>
      </w:pPr>
      <w:proofErr w:type="spellStart"/>
      <w:r>
        <w:rPr>
          <w:rFonts w:ascii="Times New Roman" w:hAnsi="Times New Roman"/>
          <w:b/>
          <w:color w:val="000000"/>
          <w:sz w:val="28"/>
        </w:rPr>
        <w:t>Совместная</w:t>
      </w:r>
      <w:proofErr w:type="spellEnd"/>
      <w:r>
        <w:rPr>
          <w:rFonts w:ascii="Times New Roman" w:hAnsi="Times New Roman"/>
          <w:b/>
          <w:color w:val="000000"/>
          <w:sz w:val="28"/>
        </w:rPr>
        <w:t xml:space="preserve"> </w:t>
      </w:r>
      <w:proofErr w:type="spellStart"/>
      <w:r>
        <w:rPr>
          <w:rFonts w:ascii="Times New Roman" w:hAnsi="Times New Roman"/>
          <w:b/>
          <w:color w:val="000000"/>
          <w:sz w:val="28"/>
        </w:rPr>
        <w:t>деятельность</w:t>
      </w:r>
      <w:proofErr w:type="spellEnd"/>
      <w:r>
        <w:rPr>
          <w:rFonts w:ascii="Times New Roman" w:hAnsi="Times New Roman"/>
          <w:b/>
          <w:color w:val="000000"/>
          <w:sz w:val="28"/>
        </w:rPr>
        <w:t>:</w:t>
      </w:r>
    </w:p>
    <w:p w:rsidR="002A4013" w:rsidRPr="00A726F6" w:rsidRDefault="002A4013" w:rsidP="002A4013">
      <w:pPr>
        <w:numPr>
          <w:ilvl w:val="0"/>
          <w:numId w:val="8"/>
        </w:numPr>
        <w:spacing w:after="0" w:line="264" w:lineRule="auto"/>
        <w:jc w:val="both"/>
      </w:pPr>
      <w:r w:rsidRPr="00A726F6">
        <w:rPr>
          <w:rFonts w:ascii="Times New Roman" w:hAnsi="Times New Roman"/>
          <w:color w:val="000000"/>
          <w:sz w:val="28"/>
        </w:rPr>
        <w:t>выбирать партнёра не только по личным симпатиям, но и по деловым качествам, корректно высказывать свои пожелания к работе, спокойно принимать замечания к своей работе, объективно их оценивать;</w:t>
      </w:r>
    </w:p>
    <w:p w:rsidR="002A4013" w:rsidRPr="00A726F6" w:rsidRDefault="002A4013" w:rsidP="002A4013">
      <w:pPr>
        <w:numPr>
          <w:ilvl w:val="0"/>
          <w:numId w:val="8"/>
        </w:numPr>
        <w:spacing w:after="0" w:line="264" w:lineRule="auto"/>
        <w:jc w:val="both"/>
      </w:pPr>
      <w:r w:rsidRPr="00A726F6">
        <w:rPr>
          <w:rFonts w:ascii="Times New Roman" w:hAnsi="Times New Roman"/>
          <w:color w:val="000000"/>
          <w:sz w:val="28"/>
        </w:rPr>
        <w:t>владеть умениями совместной деятельности: подчиняться, договариваться, руководить; терпеливо и спокойно разрешать возникающие конфликты;</w:t>
      </w:r>
    </w:p>
    <w:p w:rsidR="002A4013" w:rsidRPr="00A726F6" w:rsidRDefault="002A4013" w:rsidP="002A4013">
      <w:pPr>
        <w:numPr>
          <w:ilvl w:val="0"/>
          <w:numId w:val="8"/>
        </w:numPr>
        <w:spacing w:after="0" w:line="264" w:lineRule="auto"/>
        <w:jc w:val="both"/>
      </w:pPr>
      <w:r w:rsidRPr="00A726F6">
        <w:rPr>
          <w:rFonts w:ascii="Times New Roman" w:hAnsi="Times New Roman"/>
          <w:color w:val="000000"/>
          <w:sz w:val="28"/>
        </w:rPr>
        <w:t xml:space="preserve">готовить индивидуально, в парах, в группах сообщения по изученному и дополнительному материалу с иллюстративным материалом и </w:t>
      </w:r>
      <w:proofErr w:type="spellStart"/>
      <w:r w:rsidRPr="00A726F6">
        <w:rPr>
          <w:rFonts w:ascii="Times New Roman" w:hAnsi="Times New Roman"/>
          <w:color w:val="000000"/>
          <w:sz w:val="28"/>
        </w:rPr>
        <w:t>видеопрезентацией</w:t>
      </w:r>
      <w:proofErr w:type="spellEnd"/>
      <w:r w:rsidRPr="00A726F6">
        <w:rPr>
          <w:rFonts w:ascii="Times New Roman" w:hAnsi="Times New Roman"/>
          <w:color w:val="000000"/>
          <w:sz w:val="28"/>
        </w:rPr>
        <w:t>.</w:t>
      </w:r>
    </w:p>
    <w:p w:rsidR="002A4013" w:rsidRPr="00A726F6" w:rsidRDefault="002A4013" w:rsidP="002A4013">
      <w:pPr>
        <w:spacing w:after="0" w:line="264" w:lineRule="auto"/>
        <w:ind w:left="120"/>
        <w:jc w:val="both"/>
      </w:pPr>
    </w:p>
    <w:p w:rsidR="002A4013" w:rsidRPr="00A726F6" w:rsidRDefault="002A4013" w:rsidP="002A4013">
      <w:pPr>
        <w:spacing w:after="0" w:line="264" w:lineRule="auto"/>
        <w:ind w:left="120"/>
        <w:jc w:val="both"/>
      </w:pPr>
      <w:r w:rsidRPr="00A726F6">
        <w:rPr>
          <w:rFonts w:ascii="Times New Roman" w:hAnsi="Times New Roman"/>
          <w:b/>
          <w:color w:val="000000"/>
          <w:sz w:val="28"/>
        </w:rPr>
        <w:t>ПРЕДМЕТНЫЕ РЕЗУЛЬТАТЫ</w:t>
      </w:r>
    </w:p>
    <w:p w:rsidR="002A4013" w:rsidRPr="00A726F6" w:rsidRDefault="002A4013" w:rsidP="002A4013">
      <w:pPr>
        <w:spacing w:after="0" w:line="264" w:lineRule="auto"/>
        <w:ind w:left="120"/>
        <w:jc w:val="both"/>
      </w:pPr>
    </w:p>
    <w:p w:rsidR="002A4013" w:rsidRPr="00D21952" w:rsidRDefault="002A4013" w:rsidP="002A4013">
      <w:pPr>
        <w:spacing w:after="0" w:line="264" w:lineRule="auto"/>
        <w:ind w:firstLine="600"/>
        <w:jc w:val="both"/>
      </w:pPr>
      <w:r w:rsidRPr="00A726F6">
        <w:rPr>
          <w:rFonts w:ascii="Times New Roman" w:hAnsi="Times New Roman"/>
          <w:color w:val="000000"/>
          <w:sz w:val="28"/>
        </w:rPr>
        <w:t xml:space="preserve">Предметные результаты </w:t>
      </w:r>
      <w:proofErr w:type="gramStart"/>
      <w:r w:rsidRPr="00A726F6">
        <w:rPr>
          <w:rFonts w:ascii="Times New Roman" w:hAnsi="Times New Roman"/>
          <w:color w:val="000000"/>
          <w:sz w:val="28"/>
        </w:rPr>
        <w:t>обучения по модулю</w:t>
      </w:r>
      <w:proofErr w:type="gramEnd"/>
      <w:r w:rsidRPr="00A726F6">
        <w:rPr>
          <w:rFonts w:ascii="Times New Roman" w:hAnsi="Times New Roman"/>
          <w:color w:val="000000"/>
          <w:sz w:val="28"/>
        </w:rPr>
        <w:t xml:space="preserve"> </w:t>
      </w:r>
      <w:r w:rsidRPr="00D21952">
        <w:rPr>
          <w:rFonts w:ascii="Times New Roman" w:hAnsi="Times New Roman"/>
          <w:color w:val="000000"/>
          <w:sz w:val="28"/>
        </w:rPr>
        <w:t>«Основы православной культуры» должны обеспечивать следующие достижения обучающегося:</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lastRenderedPageBreak/>
        <w:t>рассказывать о нравственных заповедях, нормах христианской морали, их значении в выстраивании отношений в семье, между людьми, в общении и деятельности;</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раскрывать основное содержание нравственных категорий в православной культуре, традиции (любовь, вера, милосердие, прощение, покаяние, сострадание, ответственность, послушание, грех как нарушение заповедей, борьба с грехом, спасение), основное содержание и соотношение ветхозаветных</w:t>
      </w:r>
      <w:proofErr w:type="gramStart"/>
      <w:r w:rsidRPr="00A726F6">
        <w:rPr>
          <w:rFonts w:ascii="Times New Roman" w:hAnsi="Times New Roman"/>
          <w:color w:val="000000"/>
          <w:sz w:val="28"/>
        </w:rPr>
        <w:t xml:space="preserve"> Д</w:t>
      </w:r>
      <w:proofErr w:type="gramEnd"/>
      <w:r w:rsidRPr="00A726F6">
        <w:rPr>
          <w:rFonts w:ascii="Times New Roman" w:hAnsi="Times New Roman"/>
          <w:color w:val="000000"/>
          <w:sz w:val="28"/>
        </w:rPr>
        <w:t>есяти заповедей и Евангельских заповедей Блаженств, христианского нравственного идеала; объяснять «золотое правило нравственности» в православной христианской традиции;</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православной этики;</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раскрывать своими словами первоначальные представления о мировоззрении (картине мира) в православии, вероучении о Боге-Троице, Творении, человеке, Богочеловеке Иисусе Христе как Спасителе, Церкви;</w:t>
      </w:r>
    </w:p>
    <w:p w:rsidR="002A4013" w:rsidRPr="00A726F6" w:rsidRDefault="002A4013" w:rsidP="002A4013">
      <w:pPr>
        <w:numPr>
          <w:ilvl w:val="0"/>
          <w:numId w:val="9"/>
        </w:numPr>
        <w:spacing w:after="0" w:line="264" w:lineRule="auto"/>
        <w:jc w:val="both"/>
      </w:pPr>
      <w:proofErr w:type="gramStart"/>
      <w:r w:rsidRPr="00A726F6">
        <w:rPr>
          <w:rFonts w:ascii="Times New Roman" w:hAnsi="Times New Roman"/>
          <w:color w:val="000000"/>
          <w:sz w:val="28"/>
        </w:rPr>
        <w:t>рассказывать о Священном Писании Церкви – Библии (Ветхий Завет, Новый Завет, Евангелия и евангелисты), апостолах, святых и житиях святых, священнослужителях, богослужениях, молитвах, Таинствах (общее число Таинств, смысл Таинств Крещения, Причастия, Венчания, Исповеди), монашестве и монастырях в православной традиции;</w:t>
      </w:r>
      <w:proofErr w:type="gramEnd"/>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рассказывать о назначении и устройстве православного храма (собственно храм, притвор, алтарь, иконы, иконостас), нормах поведения в храме, общения с мирянами и священнослужителями;</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рассказывать о православных праздниках (не менее трёх, включая Воскресение Христово и Рождество Христово), православных постах, назначении поста;</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раскрывать основное содержание норм отношений в православной семье, обязанностей и ответственности членов семьи, отношении детей к отцу, матери, братьям и сёстрам, старшим по возрасту, предкам; православных семейных ценностей;</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распознавать христианскую символику, объяснять своими словами её смысл (православный крест) и значение в православной культуре;</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рассказывать о художественной культуре в православной традиции, об иконописи; выделять и объяснять особенности икон в сравнении с картинами;</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lastRenderedPageBreak/>
        <w:t>излагать основные исторические сведения о возникновении православной религиозной традиции в России (Крещение Руси), своими словами объяснять роль православия в становлении культуры народов России, российской культуры и государственности;</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первоначальный опыт поисковой, проектной деятельности по изучению православного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2A4013" w:rsidRDefault="002A4013" w:rsidP="002A4013">
      <w:pPr>
        <w:numPr>
          <w:ilvl w:val="0"/>
          <w:numId w:val="9"/>
        </w:numPr>
        <w:spacing w:after="0" w:line="264" w:lineRule="auto"/>
        <w:jc w:val="both"/>
      </w:pPr>
      <w:r w:rsidRPr="00A726F6">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726F6">
        <w:rPr>
          <w:rFonts w:ascii="Times New Roman" w:hAnsi="Times New Roman"/>
          <w:color w:val="000000"/>
          <w:sz w:val="28"/>
        </w:rPr>
        <w:t>многорелигиозного</w:t>
      </w:r>
      <w:proofErr w:type="spellEnd"/>
      <w:r w:rsidRPr="00A726F6">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w:t>
      </w:r>
      <w:proofErr w:type="gramStart"/>
      <w:r w:rsidRPr="00A726F6">
        <w:rPr>
          <w:rFonts w:ascii="Times New Roman" w:hAnsi="Times New Roman"/>
          <w:color w:val="000000"/>
          <w:sz w:val="28"/>
        </w:rPr>
        <w:t>Оте­честву</w:t>
      </w:r>
      <w:proofErr w:type="gramEnd"/>
      <w:r w:rsidRPr="00A726F6">
        <w:rPr>
          <w:rFonts w:ascii="Times New Roman" w:hAnsi="Times New Roman"/>
          <w:color w:val="000000"/>
          <w:sz w:val="28"/>
        </w:rPr>
        <w:t>, нашей общей Родине – России; приводить примеры сотрудничества последователей традиционных религий;</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A4013" w:rsidRPr="00A726F6" w:rsidRDefault="002A4013" w:rsidP="002A4013">
      <w:pPr>
        <w:numPr>
          <w:ilvl w:val="0"/>
          <w:numId w:val="9"/>
        </w:numPr>
        <w:spacing w:after="0" w:line="264" w:lineRule="auto"/>
        <w:jc w:val="both"/>
      </w:pPr>
      <w:r w:rsidRPr="00A726F6">
        <w:rPr>
          <w:rFonts w:ascii="Times New Roman" w:hAnsi="Times New Roman"/>
          <w:color w:val="000000"/>
          <w:sz w:val="28"/>
        </w:rPr>
        <w:t>выражать своими словами понимание человеческого достоинства, ценности человеческой жизни в православной духовно-нравственной культуре, традиции.</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Предметные результаты освоения образовательной программы модуля «Основы исламской культуры» должны отражать </w:t>
      </w:r>
      <w:proofErr w:type="spellStart"/>
      <w:r w:rsidRPr="00A726F6">
        <w:rPr>
          <w:rFonts w:ascii="Times New Roman" w:hAnsi="Times New Roman"/>
          <w:color w:val="000000"/>
          <w:sz w:val="28"/>
        </w:rPr>
        <w:t>сформированность</w:t>
      </w:r>
      <w:proofErr w:type="spellEnd"/>
      <w:r w:rsidRPr="00A726F6">
        <w:rPr>
          <w:rFonts w:ascii="Times New Roman" w:hAnsi="Times New Roman"/>
          <w:color w:val="000000"/>
          <w:sz w:val="28"/>
        </w:rPr>
        <w:t xml:space="preserve"> умений:</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lastRenderedPageBreak/>
        <w:t>рассказывать о нравственных заповедях, нормах исламской религиозной морали, их значении в выстраивании отношений в семье, между людьми, в общении и деятельности;</w:t>
      </w:r>
    </w:p>
    <w:p w:rsidR="002A4013" w:rsidRPr="00A726F6" w:rsidRDefault="002A4013" w:rsidP="002A4013">
      <w:pPr>
        <w:numPr>
          <w:ilvl w:val="0"/>
          <w:numId w:val="10"/>
        </w:numPr>
        <w:spacing w:after="0" w:line="264" w:lineRule="auto"/>
        <w:jc w:val="both"/>
      </w:pPr>
      <w:proofErr w:type="gramStart"/>
      <w:r w:rsidRPr="00A726F6">
        <w:rPr>
          <w:rFonts w:ascii="Times New Roman" w:hAnsi="Times New Roman"/>
          <w:color w:val="000000"/>
          <w:sz w:val="28"/>
        </w:rPr>
        <w:t>раскрывать основное содержание нравственных категорий в исламской культуре, традиции (вера, искренность, милосердие, ответственность, справедливость, честность, великодушие, скромность, верность, терпение, выдержка, достойное поведение, стремление к знаниям);</w:t>
      </w:r>
      <w:proofErr w:type="gramEnd"/>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исламской этики;</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раскрывать своими словами первоначальные представления о мировоззрении (картине мира) в исламской культуре, единобожии, вере и её основах;</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 xml:space="preserve">рассказывать о Священном Коране и сунне – примерах из жизни пророка Мухаммада; о праведных предках, о ритуальной практике в исламе (намаз, хадж, пост, </w:t>
      </w:r>
      <w:proofErr w:type="spellStart"/>
      <w:r w:rsidRPr="00A726F6">
        <w:rPr>
          <w:rFonts w:ascii="Times New Roman" w:hAnsi="Times New Roman"/>
          <w:color w:val="000000"/>
          <w:sz w:val="28"/>
        </w:rPr>
        <w:t>закят</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дуа</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зикр</w:t>
      </w:r>
      <w:proofErr w:type="spellEnd"/>
      <w:r w:rsidRPr="00A726F6">
        <w:rPr>
          <w:rFonts w:ascii="Times New Roman" w:hAnsi="Times New Roman"/>
          <w:color w:val="000000"/>
          <w:sz w:val="28"/>
        </w:rPr>
        <w:t>);</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рассказывать о назначении и устройстве мечети (</w:t>
      </w:r>
      <w:proofErr w:type="spellStart"/>
      <w:r w:rsidRPr="00A726F6">
        <w:rPr>
          <w:rFonts w:ascii="Times New Roman" w:hAnsi="Times New Roman"/>
          <w:color w:val="000000"/>
          <w:sz w:val="28"/>
        </w:rPr>
        <w:t>минбар</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михраб</w:t>
      </w:r>
      <w:proofErr w:type="spellEnd"/>
      <w:r w:rsidRPr="00A726F6">
        <w:rPr>
          <w:rFonts w:ascii="Times New Roman" w:hAnsi="Times New Roman"/>
          <w:color w:val="000000"/>
          <w:sz w:val="28"/>
        </w:rPr>
        <w:t>), нормах поведения в мечети, общения с верующими и служителями ислама;</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 xml:space="preserve">рассказывать о праздниках в исламе (Ураза-байрам, Курбан-байрам, </w:t>
      </w:r>
      <w:proofErr w:type="spellStart"/>
      <w:r w:rsidRPr="00A726F6">
        <w:rPr>
          <w:rFonts w:ascii="Times New Roman" w:hAnsi="Times New Roman"/>
          <w:color w:val="000000"/>
          <w:sz w:val="28"/>
        </w:rPr>
        <w:t>Маулид</w:t>
      </w:r>
      <w:proofErr w:type="spellEnd"/>
      <w:r w:rsidRPr="00A726F6">
        <w:rPr>
          <w:rFonts w:ascii="Times New Roman" w:hAnsi="Times New Roman"/>
          <w:color w:val="000000"/>
          <w:sz w:val="28"/>
        </w:rPr>
        <w:t>);</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раскрывать основное содержание норм отношений в исламской семье, обязанностей и ответственности членов семьи; норм отношений детей к отцу, матери, братьям и сёстрам, старшим по возрасту, предкам; норм отношений с дальними родственниками, соседями; исламских семейных ценностей;</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распознавать исламскую символику, объяснять своими словами её смысл и охарактеризовать назначение исламского орнамента;</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рассказывать о художественной культуре в исламской традиции, религиозных напевах, каллиграфии, архитектуре, книжной миниатюре, религиозной атрибутике, одежде;</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излагать основные исторические сведения о возникновении исламской религиозной традиции в России, своими словами объяснять роль ислама в становлении культуры народов России, российской культуры и государственности;</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первоначальный опыт поисковой, проектной деятельности по изучению исламского исторического и культурного наследия в своей местности, регионе (мечети, медресе, памятные и святые места), оформлению и представлению её результатов;</w:t>
      </w:r>
    </w:p>
    <w:p w:rsidR="002A4013" w:rsidRDefault="002A4013" w:rsidP="002A4013">
      <w:pPr>
        <w:numPr>
          <w:ilvl w:val="0"/>
          <w:numId w:val="10"/>
        </w:numPr>
        <w:spacing w:after="0" w:line="264" w:lineRule="auto"/>
        <w:jc w:val="both"/>
      </w:pPr>
      <w:r w:rsidRPr="00A726F6">
        <w:rPr>
          <w:rFonts w:ascii="Times New Roman" w:hAnsi="Times New Roman"/>
          <w:color w:val="000000"/>
          <w:sz w:val="28"/>
        </w:rPr>
        <w:lastRenderedPageBreak/>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726F6">
        <w:rPr>
          <w:rFonts w:ascii="Times New Roman" w:hAnsi="Times New Roman"/>
          <w:color w:val="000000"/>
          <w:sz w:val="28"/>
        </w:rPr>
        <w:t>многорелигиозного</w:t>
      </w:r>
      <w:proofErr w:type="spellEnd"/>
      <w:r w:rsidRPr="00A726F6">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w:t>
      </w:r>
      <w:proofErr w:type="gramStart"/>
      <w:r w:rsidRPr="00A726F6">
        <w:rPr>
          <w:rFonts w:ascii="Times New Roman" w:hAnsi="Times New Roman"/>
          <w:color w:val="000000"/>
          <w:sz w:val="28"/>
        </w:rPr>
        <w:t>Оте­честву</w:t>
      </w:r>
      <w:proofErr w:type="gramEnd"/>
      <w:r w:rsidRPr="00A726F6">
        <w:rPr>
          <w:rFonts w:ascii="Times New Roman" w:hAnsi="Times New Roman"/>
          <w:color w:val="000000"/>
          <w:sz w:val="28"/>
        </w:rPr>
        <w:t>, нашей общей Родине – России; приводить примеры сотрудничества последователей традиционных религий;</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A4013" w:rsidRPr="00A726F6" w:rsidRDefault="002A4013" w:rsidP="002A4013">
      <w:pPr>
        <w:numPr>
          <w:ilvl w:val="0"/>
          <w:numId w:val="10"/>
        </w:numPr>
        <w:spacing w:after="0" w:line="264" w:lineRule="auto"/>
        <w:jc w:val="both"/>
      </w:pPr>
      <w:r w:rsidRPr="00A726F6">
        <w:rPr>
          <w:rFonts w:ascii="Times New Roman" w:hAnsi="Times New Roman"/>
          <w:color w:val="000000"/>
          <w:sz w:val="28"/>
        </w:rPr>
        <w:t>выражать своими словами понимание человеческого достоинства, ценности человеческой жизни в исламской духовно-нравственной культуре, традиции.</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Предметные результаты освоения образовательной программы модуля «Основы буддийской культуры» должны отражать </w:t>
      </w:r>
      <w:proofErr w:type="spellStart"/>
      <w:r w:rsidRPr="00A726F6">
        <w:rPr>
          <w:rFonts w:ascii="Times New Roman" w:hAnsi="Times New Roman"/>
          <w:color w:val="000000"/>
          <w:sz w:val="28"/>
        </w:rPr>
        <w:t>сформированность</w:t>
      </w:r>
      <w:proofErr w:type="spellEnd"/>
      <w:r w:rsidRPr="00A726F6">
        <w:rPr>
          <w:rFonts w:ascii="Times New Roman" w:hAnsi="Times New Roman"/>
          <w:color w:val="000000"/>
          <w:sz w:val="28"/>
        </w:rPr>
        <w:t xml:space="preserve"> умений:</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рассказывать о нравственных заповедях, нормах буддийской религиозной морали, их значении в выстраивании отношений в семье, между людьми, в общении и деятельности;</w:t>
      </w:r>
    </w:p>
    <w:p w:rsidR="002A4013" w:rsidRPr="00A726F6" w:rsidRDefault="002A4013" w:rsidP="002A4013">
      <w:pPr>
        <w:numPr>
          <w:ilvl w:val="0"/>
          <w:numId w:val="11"/>
        </w:numPr>
        <w:spacing w:after="0" w:line="264" w:lineRule="auto"/>
        <w:jc w:val="both"/>
      </w:pPr>
      <w:proofErr w:type="gramStart"/>
      <w:r w:rsidRPr="00A726F6">
        <w:rPr>
          <w:rFonts w:ascii="Times New Roman" w:hAnsi="Times New Roman"/>
          <w:color w:val="000000"/>
          <w:sz w:val="28"/>
        </w:rPr>
        <w:t xml:space="preserve">раскрывать основное содержание нравственных категорий в буддийской культуре, традиции (сострадание, милосердие, любовь, ответственность, благие и </w:t>
      </w:r>
      <w:proofErr w:type="spellStart"/>
      <w:r w:rsidRPr="00A726F6">
        <w:rPr>
          <w:rFonts w:ascii="Times New Roman" w:hAnsi="Times New Roman"/>
          <w:color w:val="000000"/>
          <w:sz w:val="28"/>
        </w:rPr>
        <w:t>неблагие</w:t>
      </w:r>
      <w:proofErr w:type="spellEnd"/>
      <w:r w:rsidRPr="00A726F6">
        <w:rPr>
          <w:rFonts w:ascii="Times New Roman" w:hAnsi="Times New Roman"/>
          <w:color w:val="000000"/>
          <w:sz w:val="28"/>
        </w:rPr>
        <w:t xml:space="preserve"> деяния, освобождение, борьба с неведением, уверенность в себе, постоянство перемен, внимательность); основных идей (учения) Будды о сущности </w:t>
      </w:r>
      <w:r w:rsidRPr="00A726F6">
        <w:rPr>
          <w:rFonts w:ascii="Times New Roman" w:hAnsi="Times New Roman"/>
          <w:color w:val="000000"/>
          <w:sz w:val="28"/>
        </w:rPr>
        <w:lastRenderedPageBreak/>
        <w:t>человеческой жизни, цикличности и значения сансары; понимание личности как совокупности всех поступков; значение понятий «правильное воззрение» и «правильное действие»;</w:t>
      </w:r>
      <w:proofErr w:type="gramEnd"/>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буддийской этики;</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раскрывать своими словами первоначальные представления о мировоззрении (картине мира) в буддийской культуре, учении о Будде (</w:t>
      </w:r>
      <w:proofErr w:type="spellStart"/>
      <w:r w:rsidRPr="00A726F6">
        <w:rPr>
          <w:rFonts w:ascii="Times New Roman" w:hAnsi="Times New Roman"/>
          <w:color w:val="000000"/>
          <w:sz w:val="28"/>
        </w:rPr>
        <w:t>буддах</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бодхисаттвах</w:t>
      </w:r>
      <w:proofErr w:type="spellEnd"/>
      <w:r w:rsidRPr="00A726F6">
        <w:rPr>
          <w:rFonts w:ascii="Times New Roman" w:hAnsi="Times New Roman"/>
          <w:color w:val="000000"/>
          <w:sz w:val="28"/>
        </w:rPr>
        <w:t xml:space="preserve">, Вселенной, человеке, обществе, </w:t>
      </w:r>
      <w:proofErr w:type="spellStart"/>
      <w:r w:rsidRPr="00A726F6">
        <w:rPr>
          <w:rFonts w:ascii="Times New Roman" w:hAnsi="Times New Roman"/>
          <w:color w:val="000000"/>
          <w:sz w:val="28"/>
        </w:rPr>
        <w:t>сангхе</w:t>
      </w:r>
      <w:proofErr w:type="spellEnd"/>
      <w:r w:rsidRPr="00A726F6">
        <w:rPr>
          <w:rFonts w:ascii="Times New Roman" w:hAnsi="Times New Roman"/>
          <w:color w:val="000000"/>
          <w:sz w:val="28"/>
        </w:rPr>
        <w:t>, сансаре и нирване; понимание ценности любой формы жизни как связанной с ценностью человеческой жизни и бытия;</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рассказывать о буддийских писаниях, ламах, службах; смысле принятия, восьмеричном пути и карме;</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рассказывать о назначении и устройстве буддийского храма, нормах поведения в храме, общения с мирскими последователями и ламами;</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рассказывать о праздниках в буддизме, аскезе;</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раскрывать основное содержание норм отношений в буддийской семье, обязанностей и ответственности членов семьи, отношении детей к отцу, матери, братьям и сёстрам, старшим по возрасту, предкам; буддийских семейных ценностей;</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распознавать буддийскую символику, объяснять своими словами её смысл и значение в буддийской культуре;</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рассказывать о художественной культуре в буддийской традиции;</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излагать основные исторические сведения о возникновении буддийской религиозной традиции в истории и в России, своими словами объяснять роль буддизма в становлении культуры народов России, российской культуры и государственности;</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первоначальный опыт поисковой, проектной деятельности по изучению буддийского исторического и культурного наследия в своей местности, регионе (храмы, монастыри, святыни, памятные и святые места), оформлению и представлению её результатов;</w:t>
      </w:r>
    </w:p>
    <w:p w:rsidR="002A4013" w:rsidRDefault="002A4013" w:rsidP="002A4013">
      <w:pPr>
        <w:numPr>
          <w:ilvl w:val="0"/>
          <w:numId w:val="11"/>
        </w:numPr>
        <w:spacing w:after="0" w:line="264" w:lineRule="auto"/>
        <w:jc w:val="both"/>
      </w:pPr>
      <w:r w:rsidRPr="00A726F6">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726F6">
        <w:rPr>
          <w:rFonts w:ascii="Times New Roman" w:hAnsi="Times New Roman"/>
          <w:color w:val="000000"/>
          <w:sz w:val="28"/>
        </w:rPr>
        <w:t>многорелигиозного</w:t>
      </w:r>
      <w:proofErr w:type="spellEnd"/>
      <w:r w:rsidRPr="00A726F6">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Отечеству, нашей общей </w:t>
      </w:r>
      <w:r w:rsidRPr="00A726F6">
        <w:rPr>
          <w:rFonts w:ascii="Times New Roman" w:hAnsi="Times New Roman"/>
          <w:color w:val="000000"/>
          <w:sz w:val="28"/>
        </w:rPr>
        <w:lastRenderedPageBreak/>
        <w:t>Родине – России; приводить примеры сотрудничества последователей традиционных религий;</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A4013" w:rsidRPr="00A726F6" w:rsidRDefault="002A4013" w:rsidP="002A4013">
      <w:pPr>
        <w:numPr>
          <w:ilvl w:val="0"/>
          <w:numId w:val="11"/>
        </w:numPr>
        <w:spacing w:after="0" w:line="264" w:lineRule="auto"/>
        <w:jc w:val="both"/>
      </w:pPr>
      <w:r w:rsidRPr="00A726F6">
        <w:rPr>
          <w:rFonts w:ascii="Times New Roman" w:hAnsi="Times New Roman"/>
          <w:color w:val="000000"/>
          <w:sz w:val="28"/>
        </w:rPr>
        <w:t>выражать своими словами понимание человеческого достоинства, ценности человеческой жизни в буддийской духовно-нравственной культуре, традиции.</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Предметные результаты освоения образовательной программы модуля «Основы иудейской культуры» должны отражать </w:t>
      </w:r>
      <w:proofErr w:type="spellStart"/>
      <w:r w:rsidRPr="00A726F6">
        <w:rPr>
          <w:rFonts w:ascii="Times New Roman" w:hAnsi="Times New Roman"/>
          <w:color w:val="000000"/>
          <w:sz w:val="28"/>
        </w:rPr>
        <w:t>сформированность</w:t>
      </w:r>
      <w:proofErr w:type="spellEnd"/>
      <w:r w:rsidRPr="00A726F6">
        <w:rPr>
          <w:rFonts w:ascii="Times New Roman" w:hAnsi="Times New Roman"/>
          <w:color w:val="000000"/>
          <w:sz w:val="28"/>
        </w:rPr>
        <w:t xml:space="preserve"> умений:</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выражать своими словами понимание значимости нравственного совершенствования и роли в этом личных усилий человека, приводить примеры;</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рассказывать о нравственных заповедях, нормах иудейской морали, их значении в выстраивании отношений в семье, между людьми, в общении и деятельности;</w:t>
      </w:r>
    </w:p>
    <w:p w:rsidR="002A4013" w:rsidRPr="00A726F6" w:rsidRDefault="002A4013" w:rsidP="002A4013">
      <w:pPr>
        <w:numPr>
          <w:ilvl w:val="0"/>
          <w:numId w:val="12"/>
        </w:numPr>
        <w:spacing w:after="0" w:line="264" w:lineRule="auto"/>
        <w:jc w:val="both"/>
      </w:pPr>
      <w:proofErr w:type="gramStart"/>
      <w:r w:rsidRPr="00A726F6">
        <w:rPr>
          <w:rFonts w:ascii="Times New Roman" w:hAnsi="Times New Roman"/>
          <w:color w:val="000000"/>
          <w:sz w:val="28"/>
        </w:rPr>
        <w:t>раскрывать основное содержание нравственных категорий в иудейской культуре, традиции (любовь, вера, милосердие, прощение, покаяние, сострадание, ответственность, послушание, исполнение заповедей, борьба с грехом и спасение), основное содержание и место заповедей (прежде всего, Десяти заповедей) в жизни человека; объяснять «золотое правило нравственности» в иудейской религиозной традиции;</w:t>
      </w:r>
      <w:proofErr w:type="gramEnd"/>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иудейской этики;</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раскрывать своими словами первоначальные представления о мировоззрении (картине мира) в иудаизме, учение о единобожии, об основных принципах иудаизма;</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 xml:space="preserve">рассказывать о священных текстах иудаизма – Торе и </w:t>
      </w:r>
      <w:proofErr w:type="spellStart"/>
      <w:r w:rsidRPr="00A726F6">
        <w:rPr>
          <w:rFonts w:ascii="Times New Roman" w:hAnsi="Times New Roman"/>
          <w:color w:val="000000"/>
          <w:sz w:val="28"/>
        </w:rPr>
        <w:t>Танахе</w:t>
      </w:r>
      <w:proofErr w:type="spellEnd"/>
      <w:r w:rsidRPr="00A726F6">
        <w:rPr>
          <w:rFonts w:ascii="Times New Roman" w:hAnsi="Times New Roman"/>
          <w:color w:val="000000"/>
          <w:sz w:val="28"/>
        </w:rPr>
        <w:t>, о Талмуде, произведениях выдающихся деятелей иудаизма, богослужениях, молитвах;</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lastRenderedPageBreak/>
        <w:t>рассказывать о назначении и устройстве синагоги, о раввинах, нормах поведения в синагоге, общения с мирянами и раввинами;</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 xml:space="preserve">рассказывать об иудейских праздниках (не менее четырёх, включая </w:t>
      </w:r>
      <w:proofErr w:type="spellStart"/>
      <w:r w:rsidRPr="00A726F6">
        <w:rPr>
          <w:rFonts w:ascii="Times New Roman" w:hAnsi="Times New Roman"/>
          <w:color w:val="000000"/>
          <w:sz w:val="28"/>
        </w:rPr>
        <w:t>Рош</w:t>
      </w:r>
      <w:proofErr w:type="spellEnd"/>
      <w:r w:rsidRPr="00A726F6">
        <w:rPr>
          <w:rFonts w:ascii="Times New Roman" w:hAnsi="Times New Roman"/>
          <w:color w:val="000000"/>
          <w:sz w:val="28"/>
        </w:rPr>
        <w:t>-а-</w:t>
      </w:r>
      <w:proofErr w:type="spellStart"/>
      <w:r w:rsidRPr="00A726F6">
        <w:rPr>
          <w:rFonts w:ascii="Times New Roman" w:hAnsi="Times New Roman"/>
          <w:color w:val="000000"/>
          <w:sz w:val="28"/>
        </w:rPr>
        <w:t>Шана</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Йом-Киппур</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Суккот</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Песах</w:t>
      </w:r>
      <w:proofErr w:type="spellEnd"/>
      <w:r w:rsidRPr="00A726F6">
        <w:rPr>
          <w:rFonts w:ascii="Times New Roman" w:hAnsi="Times New Roman"/>
          <w:color w:val="000000"/>
          <w:sz w:val="28"/>
        </w:rPr>
        <w:t>), постах, назначении поста;</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раскрывать основное содержание норм отношений в еврейской семье, обязанностей и ответственности членов семьи, отношений детей к отцу, матери, братьям и сёстрам, старшим по возрасту, предкам; иудейских традиционных семейных ценностей;</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распознавать иудейскую символику, объяснять своими словами её смысл (</w:t>
      </w:r>
      <w:proofErr w:type="spellStart"/>
      <w:r w:rsidRPr="00A726F6">
        <w:rPr>
          <w:rFonts w:ascii="Times New Roman" w:hAnsi="Times New Roman"/>
          <w:color w:val="000000"/>
          <w:sz w:val="28"/>
        </w:rPr>
        <w:t>магендовид</w:t>
      </w:r>
      <w:proofErr w:type="spellEnd"/>
      <w:r w:rsidRPr="00A726F6">
        <w:rPr>
          <w:rFonts w:ascii="Times New Roman" w:hAnsi="Times New Roman"/>
          <w:color w:val="000000"/>
          <w:sz w:val="28"/>
        </w:rPr>
        <w:t>) и значение в еврейской культуре;</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рассказывать о художественной культуре в иудейской традиции, каллиграфии, религиозных напевах, архитектуре, книжной миниатюре, религиозной атрибутике, одежде;</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излагать основные исторические сведения о появлен</w:t>
      </w:r>
      <w:proofErr w:type="gramStart"/>
      <w:r w:rsidRPr="00A726F6">
        <w:rPr>
          <w:rFonts w:ascii="Times New Roman" w:hAnsi="Times New Roman"/>
          <w:color w:val="000000"/>
          <w:sz w:val="28"/>
        </w:rPr>
        <w:t>ии иу</w:t>
      </w:r>
      <w:proofErr w:type="gramEnd"/>
      <w:r w:rsidRPr="00A726F6">
        <w:rPr>
          <w:rFonts w:ascii="Times New Roman" w:hAnsi="Times New Roman"/>
          <w:color w:val="000000"/>
          <w:sz w:val="28"/>
        </w:rPr>
        <w:t>даизма на территории России, своими словами объяснять роль иудаизма в становлении культуры народов России, российской культуры и государственности;</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первоначальный опыт поисковой, проектной деятельности по изучению иудейского исторического и культурного наследия в своей местности, регионе (синагоги, кладбища, памятные и святые места), оформлению и представлению её результатов;</w:t>
      </w:r>
    </w:p>
    <w:p w:rsidR="002A4013" w:rsidRDefault="002A4013" w:rsidP="002A4013">
      <w:pPr>
        <w:numPr>
          <w:ilvl w:val="0"/>
          <w:numId w:val="12"/>
        </w:numPr>
        <w:spacing w:after="0" w:line="264" w:lineRule="auto"/>
        <w:jc w:val="both"/>
      </w:pPr>
      <w:r w:rsidRPr="00A726F6">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726F6">
        <w:rPr>
          <w:rFonts w:ascii="Times New Roman" w:hAnsi="Times New Roman"/>
          <w:color w:val="000000"/>
          <w:sz w:val="28"/>
        </w:rPr>
        <w:t>многорелигиозного</w:t>
      </w:r>
      <w:proofErr w:type="spellEnd"/>
      <w:r w:rsidRPr="00A726F6">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w:t>
      </w:r>
      <w:proofErr w:type="gramStart"/>
      <w:r w:rsidRPr="00A726F6">
        <w:rPr>
          <w:rFonts w:ascii="Times New Roman" w:hAnsi="Times New Roman"/>
          <w:color w:val="000000"/>
          <w:sz w:val="28"/>
        </w:rPr>
        <w:t>Оте­честву</w:t>
      </w:r>
      <w:proofErr w:type="gramEnd"/>
      <w:r w:rsidRPr="00A726F6">
        <w:rPr>
          <w:rFonts w:ascii="Times New Roman" w:hAnsi="Times New Roman"/>
          <w:color w:val="000000"/>
          <w:sz w:val="28"/>
        </w:rPr>
        <w:t>, нашей общей Родине – России; приводить примеры сотрудничества последователей традиционных религий;</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называть традиционные религии в России (не менее трёх, кроме изучаемой), народы России, для которых традиционными религиями исторически являются православие, ислам, буддизм, иудаизм;</w:t>
      </w:r>
    </w:p>
    <w:p w:rsidR="002A4013" w:rsidRPr="00A726F6" w:rsidRDefault="002A4013" w:rsidP="002A4013">
      <w:pPr>
        <w:numPr>
          <w:ilvl w:val="0"/>
          <w:numId w:val="12"/>
        </w:numPr>
        <w:spacing w:after="0" w:line="264" w:lineRule="auto"/>
        <w:jc w:val="both"/>
      </w:pPr>
      <w:r w:rsidRPr="00A726F6">
        <w:rPr>
          <w:rFonts w:ascii="Times New Roman" w:hAnsi="Times New Roman"/>
          <w:color w:val="000000"/>
          <w:sz w:val="28"/>
        </w:rPr>
        <w:t>выражать своими словами понимание человеческого достоинства, ценности человеческой жизни в иудейской духовно-нравственной культуре, традиции.</w:t>
      </w:r>
    </w:p>
    <w:p w:rsidR="002A4013" w:rsidRPr="00A726F6" w:rsidRDefault="002A4013" w:rsidP="002A4013">
      <w:pPr>
        <w:spacing w:after="0" w:line="264" w:lineRule="auto"/>
        <w:ind w:firstLine="600"/>
        <w:jc w:val="both"/>
      </w:pPr>
      <w:r w:rsidRPr="00A726F6">
        <w:rPr>
          <w:rFonts w:ascii="Times New Roman" w:hAnsi="Times New Roman"/>
          <w:color w:val="000000"/>
          <w:sz w:val="28"/>
        </w:rPr>
        <w:lastRenderedPageBreak/>
        <w:t xml:space="preserve">Предметные результаты освоения образовательной программы модуля «Основы религиозных культур народов России» должны отражать </w:t>
      </w:r>
      <w:proofErr w:type="spellStart"/>
      <w:r w:rsidRPr="00A726F6">
        <w:rPr>
          <w:rFonts w:ascii="Times New Roman" w:hAnsi="Times New Roman"/>
          <w:color w:val="000000"/>
          <w:sz w:val="28"/>
        </w:rPr>
        <w:t>сформированность</w:t>
      </w:r>
      <w:proofErr w:type="spellEnd"/>
      <w:r w:rsidRPr="00A726F6">
        <w:rPr>
          <w:rFonts w:ascii="Times New Roman" w:hAnsi="Times New Roman"/>
          <w:color w:val="000000"/>
          <w:sz w:val="28"/>
        </w:rPr>
        <w:t xml:space="preserve"> умений:</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рассказывать о нравственных заповедях, нормах морали в традиционных религиях России (православие, ислам, буддизм, иудаизм), их значении в выстраивании отношений в семье, между людьми;</w:t>
      </w:r>
    </w:p>
    <w:p w:rsidR="002A4013" w:rsidRPr="00A726F6" w:rsidRDefault="002A4013" w:rsidP="002A4013">
      <w:pPr>
        <w:numPr>
          <w:ilvl w:val="0"/>
          <w:numId w:val="13"/>
        </w:numPr>
        <w:spacing w:after="0" w:line="264" w:lineRule="auto"/>
        <w:jc w:val="both"/>
      </w:pPr>
      <w:proofErr w:type="gramStart"/>
      <w:r w:rsidRPr="00A726F6">
        <w:rPr>
          <w:rFonts w:ascii="Times New Roman" w:hAnsi="Times New Roman"/>
          <w:color w:val="000000"/>
          <w:sz w:val="28"/>
        </w:rPr>
        <w:t>раскрывать основное содержание нравственных категорий (долг, свобода, ответственность, милосердие, забота о слабых, взаимопомощь) в религиозной культуре народов России (православии, исламе, буддизме, иудаизме); объяснять «золотое правило нравственности» в религиозных традициях;</w:t>
      </w:r>
      <w:proofErr w:type="gramEnd"/>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соотносить нравственные формы поведения с нравственными нормами, заповедями в традиционных религиях народов России;</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раскрывать своими словами первоначальные представления о мировоззрении (картине мира) в вероучении православия, ислама, буддизма, иудаизма; об основателях религий;</w:t>
      </w:r>
    </w:p>
    <w:p w:rsidR="002A4013" w:rsidRPr="00A726F6" w:rsidRDefault="002A4013" w:rsidP="002A4013">
      <w:pPr>
        <w:numPr>
          <w:ilvl w:val="0"/>
          <w:numId w:val="13"/>
        </w:numPr>
        <w:spacing w:after="0" w:line="264" w:lineRule="auto"/>
        <w:jc w:val="both"/>
      </w:pPr>
      <w:proofErr w:type="gramStart"/>
      <w:r w:rsidRPr="00A726F6">
        <w:rPr>
          <w:rFonts w:ascii="Times New Roman" w:hAnsi="Times New Roman"/>
          <w:color w:val="000000"/>
          <w:sz w:val="28"/>
        </w:rPr>
        <w:t xml:space="preserve">рассказывать о священных писаниях традиционных религий народов России (Библия, Коран, </w:t>
      </w:r>
      <w:proofErr w:type="spellStart"/>
      <w:r w:rsidRPr="00A726F6">
        <w:rPr>
          <w:rFonts w:ascii="Times New Roman" w:hAnsi="Times New Roman"/>
          <w:color w:val="000000"/>
          <w:sz w:val="28"/>
        </w:rPr>
        <w:t>Трипитака</w:t>
      </w:r>
      <w:proofErr w:type="spellEnd"/>
      <w:r w:rsidRPr="00A726F6">
        <w:rPr>
          <w:rFonts w:ascii="Times New Roman" w:hAnsi="Times New Roman"/>
          <w:color w:val="000000"/>
          <w:sz w:val="28"/>
        </w:rPr>
        <w:t xml:space="preserve"> (</w:t>
      </w:r>
      <w:proofErr w:type="spellStart"/>
      <w:r w:rsidRPr="00A726F6">
        <w:rPr>
          <w:rFonts w:ascii="Times New Roman" w:hAnsi="Times New Roman"/>
          <w:color w:val="000000"/>
          <w:sz w:val="28"/>
        </w:rPr>
        <w:t>Ганджур</w:t>
      </w:r>
      <w:proofErr w:type="spellEnd"/>
      <w:r w:rsidRPr="00A726F6">
        <w:rPr>
          <w:rFonts w:ascii="Times New Roman" w:hAnsi="Times New Roman"/>
          <w:color w:val="000000"/>
          <w:sz w:val="28"/>
        </w:rPr>
        <w:t>), Танах), хранителях предания и служителях религиозного культа (священники, муллы, ламы, раввины), религиозных обрядах, ритуалах, обычаях (1–2 примера);</w:t>
      </w:r>
      <w:proofErr w:type="gramEnd"/>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рассказывать о назначении и устройстве священных сооружений (храмов) традиционных религий народов России, основных нормах поведения в храмах, общения с верующими;</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рассказывать о религиозных календарях и праздниках традиционных религий народов России (православия, ислама, буддизма, иудаизма, не менее одного религиозного праздника каждой традиции);</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lastRenderedPageBreak/>
        <w:t>раскрывать основное содержание норм отношений в религиозной семье (православие, ислам, буддизм, иудаизм), общее представление о семейных ценностях в традиционных религиях народов России; понимание отношения к труду, учению в традиционных религиях народов России;</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распознавать религиозную символику традиционных религий народов России (православия, ислама, буддизма, иудаизма минимально по одному символу), объяснять своими словами её значение в религиозной культуре;</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 xml:space="preserve">рассказывать о художественной культуре традиционных религий народов России (православные иконы, исламская каллиграфия, буддийская </w:t>
      </w:r>
      <w:proofErr w:type="spellStart"/>
      <w:r w:rsidRPr="00A726F6">
        <w:rPr>
          <w:rFonts w:ascii="Times New Roman" w:hAnsi="Times New Roman"/>
          <w:color w:val="000000"/>
          <w:sz w:val="28"/>
        </w:rPr>
        <w:t>танкопись</w:t>
      </w:r>
      <w:proofErr w:type="spellEnd"/>
      <w:r w:rsidRPr="00A726F6">
        <w:rPr>
          <w:rFonts w:ascii="Times New Roman" w:hAnsi="Times New Roman"/>
          <w:color w:val="000000"/>
          <w:sz w:val="28"/>
        </w:rPr>
        <w:t>); главных особенностях религиозного искусства православия, ислама, буддизма, иудаизма (архитектура, изобразительное искусство, язык и поэтика религиозных текстов, музыки или звуковой среды);</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излагать основные исторические сведения о роли традиционных религий в становлении культуры народов России, российского общества, российской государственности;</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первоначальный опыт поисковой, проектной деятельности по изучению исторического и культурного наследия традиционных религий народов России в своей местности, регионе (храмы, монастыри, святыни, памятные и святые места), оформлению и представлению её результатов;</w:t>
      </w:r>
    </w:p>
    <w:p w:rsidR="002A4013" w:rsidRDefault="002A4013" w:rsidP="002A4013">
      <w:pPr>
        <w:numPr>
          <w:ilvl w:val="0"/>
          <w:numId w:val="13"/>
        </w:numPr>
        <w:spacing w:after="0" w:line="264" w:lineRule="auto"/>
        <w:jc w:val="both"/>
      </w:pPr>
      <w:r w:rsidRPr="00A726F6">
        <w:rPr>
          <w:rFonts w:ascii="Times New Roman" w:hAnsi="Times New Roman"/>
          <w:color w:val="000000"/>
          <w:sz w:val="28"/>
        </w:rPr>
        <w:t xml:space="preserve">приводить примеры нравственных поступков, совершаемых с опорой на этические нормы религиозной культуры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726F6">
        <w:rPr>
          <w:rFonts w:ascii="Times New Roman" w:hAnsi="Times New Roman"/>
          <w:color w:val="000000"/>
          <w:sz w:val="28"/>
        </w:rPr>
        <w:t>многорелигиозного</w:t>
      </w:r>
      <w:proofErr w:type="spellEnd"/>
      <w:r w:rsidRPr="00A726F6">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2A4013" w:rsidRPr="00A726F6" w:rsidRDefault="002A4013" w:rsidP="002A4013">
      <w:pPr>
        <w:numPr>
          <w:ilvl w:val="0"/>
          <w:numId w:val="13"/>
        </w:numPr>
        <w:spacing w:after="0" w:line="264" w:lineRule="auto"/>
        <w:jc w:val="both"/>
      </w:pPr>
      <w:r w:rsidRPr="00A726F6">
        <w:rPr>
          <w:rFonts w:ascii="Times New Roman" w:hAnsi="Times New Roman"/>
          <w:color w:val="000000"/>
          <w:sz w:val="28"/>
        </w:rPr>
        <w:lastRenderedPageBreak/>
        <w:t>выражать своими словами понимание человеческого достоинства, ценности человеческой жизни в традиционных религиях народов России.</w:t>
      </w:r>
    </w:p>
    <w:p w:rsidR="002A4013" w:rsidRPr="00A726F6" w:rsidRDefault="002A4013" w:rsidP="002A4013">
      <w:pPr>
        <w:spacing w:after="0" w:line="264" w:lineRule="auto"/>
        <w:ind w:firstLine="600"/>
        <w:jc w:val="both"/>
      </w:pPr>
      <w:r w:rsidRPr="00A726F6">
        <w:rPr>
          <w:rFonts w:ascii="Times New Roman" w:hAnsi="Times New Roman"/>
          <w:color w:val="000000"/>
          <w:sz w:val="28"/>
        </w:rPr>
        <w:t xml:space="preserve">Предметные результаты освоения образовательной программы модуля «Основы светской этики» должны отражать </w:t>
      </w:r>
      <w:proofErr w:type="spellStart"/>
      <w:r w:rsidRPr="00A726F6">
        <w:rPr>
          <w:rFonts w:ascii="Times New Roman" w:hAnsi="Times New Roman"/>
          <w:color w:val="000000"/>
          <w:sz w:val="28"/>
        </w:rPr>
        <w:t>сформированность</w:t>
      </w:r>
      <w:proofErr w:type="spellEnd"/>
      <w:r w:rsidRPr="00A726F6">
        <w:rPr>
          <w:rFonts w:ascii="Times New Roman" w:hAnsi="Times New Roman"/>
          <w:color w:val="000000"/>
          <w:sz w:val="28"/>
        </w:rPr>
        <w:t xml:space="preserve"> умений:</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выражать своими словами первоначальное понимание сущности духовного развития как осознания и усвоения человеком значимых для жизни представлений о себе, людях, окружающей действительности;</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выражать своими словами понимание значимости нравственного самосовершенствования и роли в этом личных усилий человека, приводить примеры;</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выражать понимание и принятие значения российских традиционных духовных и нравственных ценностей, духовно-нравственной культуры народов России, российского общества как источника и основы духовного развития, нравственного совершенствования;</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рассказывать о российской светской (гражданской) этике как общепринятых в российском обществе нормах морали, отношений и поведения людей, основанных на российских традиционных духовных ценностях, конституционных правах, свободах и обязанностях человека и гражданина в России;</w:t>
      </w:r>
    </w:p>
    <w:p w:rsidR="002A4013" w:rsidRPr="00A726F6" w:rsidRDefault="002A4013" w:rsidP="002A4013">
      <w:pPr>
        <w:numPr>
          <w:ilvl w:val="0"/>
          <w:numId w:val="14"/>
        </w:numPr>
        <w:spacing w:after="0" w:line="264" w:lineRule="auto"/>
        <w:jc w:val="both"/>
      </w:pPr>
      <w:proofErr w:type="gramStart"/>
      <w:r w:rsidRPr="00A726F6">
        <w:rPr>
          <w:rFonts w:ascii="Times New Roman" w:hAnsi="Times New Roman"/>
          <w:color w:val="000000"/>
          <w:sz w:val="28"/>
        </w:rPr>
        <w:t>раскрывать основное содержание нравственных категорий российской светской этики (справедливость, совесть, ответственность, сострадание, ценность и достоинство человеческой жизни, взаимоуважение, вера в добро, человеколюбие, милосердие, добродетели, патриотизм, труд) в отношениях между людьми в российском обществе; объяснять «золотое правило нравственности»;</w:t>
      </w:r>
      <w:proofErr w:type="gramEnd"/>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высказывать суждения оценочного характера о значении нравственности в жизни человека, семьи, народа, общества и государства; умение различать нравственные нормы и нормы этикета, приводить примеры;</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первоначальный опыт осмысления и нравственной оценки поступков, поведения (своих и других людей) с позиций российской светской (гражданской) этики;</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 xml:space="preserve">раскрывать своими словами первоначальные представления об основных нормах российской светской (гражданской) этики: любовь к Родине, российский патриотизм и гражданственность, защита Отечества; уважение памяти предков, исторического и культурного наследия и особенностей народов России, российского общества; </w:t>
      </w:r>
      <w:r w:rsidRPr="00A726F6">
        <w:rPr>
          <w:rFonts w:ascii="Times New Roman" w:hAnsi="Times New Roman"/>
          <w:color w:val="000000"/>
          <w:sz w:val="28"/>
        </w:rPr>
        <w:lastRenderedPageBreak/>
        <w:t>уважение чести, достоинства, доброго имени любого человека; любовь к природе, забота о животных, охрана окружающей среды;</w:t>
      </w:r>
    </w:p>
    <w:p w:rsidR="002A4013" w:rsidRPr="00A726F6" w:rsidRDefault="002A4013" w:rsidP="002A4013">
      <w:pPr>
        <w:numPr>
          <w:ilvl w:val="0"/>
          <w:numId w:val="14"/>
        </w:numPr>
        <w:spacing w:after="0" w:line="264" w:lineRule="auto"/>
        <w:jc w:val="both"/>
      </w:pPr>
      <w:proofErr w:type="gramStart"/>
      <w:r w:rsidRPr="00A726F6">
        <w:rPr>
          <w:rFonts w:ascii="Times New Roman" w:hAnsi="Times New Roman"/>
          <w:color w:val="000000"/>
          <w:sz w:val="28"/>
        </w:rPr>
        <w:t>рассказывать о праздниках как одной из форм исторической памяти народа, общества; российских праздниках (государственные, народные, религиозные, семейные праздники); российских государственных праздниках, их истории и традициях (не менее трёх), религиозных праздниках (не менее двух разных традиционных религий народов России), праздниках в своём регионе (не менее одного), о роли семейных праздников в жизни человека, семьи;</w:t>
      </w:r>
      <w:proofErr w:type="gramEnd"/>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раскрывать основное содержание понимания семьи, отношений в семье на основе российских традиционных духовных ценностей (семья – союз мужчины и женщины на основе взаимной любви для совместной жизни, рождения и воспитания детей; любовь и забота родителей о детях; любовь и забота детей о нуждающихся в помощи родителях; уважение старших по возрасту, предков); российских традиционных семейных ценностей;</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 xml:space="preserve">распознавать российскую государственную символику, символику своего региона, объяснять её значение; выражать уважение российской государственности, законов в </w:t>
      </w:r>
      <w:proofErr w:type="gramStart"/>
      <w:r w:rsidRPr="00A726F6">
        <w:rPr>
          <w:rFonts w:ascii="Times New Roman" w:hAnsi="Times New Roman"/>
          <w:color w:val="000000"/>
          <w:sz w:val="28"/>
        </w:rPr>
        <w:t>рос­сийском</w:t>
      </w:r>
      <w:proofErr w:type="gramEnd"/>
      <w:r w:rsidRPr="00A726F6">
        <w:rPr>
          <w:rFonts w:ascii="Times New Roman" w:hAnsi="Times New Roman"/>
          <w:color w:val="000000"/>
          <w:sz w:val="28"/>
        </w:rPr>
        <w:t xml:space="preserve"> обществе, законных интересов и прав людей, сограждан;</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рассказывать о трудовой морали, нравственных традициях трудовой деятельности, предпринимательства в России; выражать нравственную ориентацию на трудолюбие, честный труд, уважение к труду, трудящимся, результатам труда;</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рассказывать о российских культурных и природных памятниках, о культурных и природных достопримечательностях своего региона;</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раскрывать основное содержание российской светской (гражданской) этики на примерах образцов нравственности, российской гражданственности и патриотизма в истории России;</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объяснять своими словами роль светской (гражданской) этики в становлении российской государственности;</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первоначальный опыт поисковой, проектной деятельности по изучению исторического и культурного наследия народов России, российского общества в своей местности, регионе, оформлению и представлению её результатов;</w:t>
      </w:r>
    </w:p>
    <w:p w:rsidR="002A4013" w:rsidRDefault="002A4013" w:rsidP="002A4013">
      <w:pPr>
        <w:numPr>
          <w:ilvl w:val="0"/>
          <w:numId w:val="14"/>
        </w:numPr>
        <w:spacing w:after="0" w:line="264" w:lineRule="auto"/>
        <w:jc w:val="both"/>
      </w:pPr>
      <w:r w:rsidRPr="00A726F6">
        <w:rPr>
          <w:rFonts w:ascii="Times New Roman" w:hAnsi="Times New Roman"/>
          <w:color w:val="000000"/>
          <w:sz w:val="28"/>
        </w:rPr>
        <w:t xml:space="preserve">приводить примеры нравственных поступков, совершаемых с опорой на этические нормы российской светской (гражданской) этики и внутреннюю </w:t>
      </w:r>
      <w:proofErr w:type="spellStart"/>
      <w:r>
        <w:rPr>
          <w:rFonts w:ascii="Times New Roman" w:hAnsi="Times New Roman"/>
          <w:color w:val="000000"/>
          <w:sz w:val="28"/>
        </w:rPr>
        <w:t>установку</w:t>
      </w:r>
      <w:proofErr w:type="spellEnd"/>
      <w:r>
        <w:rPr>
          <w:rFonts w:ascii="Times New Roman" w:hAnsi="Times New Roman"/>
          <w:color w:val="000000"/>
          <w:sz w:val="28"/>
        </w:rPr>
        <w:t xml:space="preserve"> </w:t>
      </w:r>
      <w:proofErr w:type="spellStart"/>
      <w:r>
        <w:rPr>
          <w:rFonts w:ascii="Times New Roman" w:hAnsi="Times New Roman"/>
          <w:color w:val="000000"/>
          <w:sz w:val="28"/>
        </w:rPr>
        <w:t>личности</w:t>
      </w:r>
      <w:proofErr w:type="spellEnd"/>
      <w:r>
        <w:rPr>
          <w:rFonts w:ascii="Times New Roman" w:hAnsi="Times New Roman"/>
          <w:color w:val="000000"/>
          <w:sz w:val="28"/>
        </w:rPr>
        <w:t xml:space="preserve"> </w:t>
      </w:r>
      <w:proofErr w:type="spellStart"/>
      <w:r>
        <w:rPr>
          <w:rFonts w:ascii="Times New Roman" w:hAnsi="Times New Roman"/>
          <w:color w:val="000000"/>
          <w:sz w:val="28"/>
        </w:rPr>
        <w:t>поступать</w:t>
      </w:r>
      <w:proofErr w:type="spellEnd"/>
      <w:r>
        <w:rPr>
          <w:rFonts w:ascii="Times New Roman" w:hAnsi="Times New Roman"/>
          <w:color w:val="000000"/>
          <w:sz w:val="28"/>
        </w:rPr>
        <w:t xml:space="preserve"> </w:t>
      </w:r>
      <w:proofErr w:type="spellStart"/>
      <w:r>
        <w:rPr>
          <w:rFonts w:ascii="Times New Roman" w:hAnsi="Times New Roman"/>
          <w:color w:val="000000"/>
          <w:sz w:val="28"/>
        </w:rPr>
        <w:t>согласно</w:t>
      </w:r>
      <w:proofErr w:type="spellEnd"/>
      <w:r>
        <w:rPr>
          <w:rFonts w:ascii="Times New Roman" w:hAnsi="Times New Roman"/>
          <w:color w:val="000000"/>
          <w:sz w:val="28"/>
        </w:rPr>
        <w:t xml:space="preserve"> </w:t>
      </w:r>
      <w:proofErr w:type="spellStart"/>
      <w:r>
        <w:rPr>
          <w:rFonts w:ascii="Times New Roman" w:hAnsi="Times New Roman"/>
          <w:color w:val="000000"/>
          <w:sz w:val="28"/>
        </w:rPr>
        <w:t>своей</w:t>
      </w:r>
      <w:proofErr w:type="spellEnd"/>
      <w:r>
        <w:rPr>
          <w:rFonts w:ascii="Times New Roman" w:hAnsi="Times New Roman"/>
          <w:color w:val="000000"/>
          <w:sz w:val="28"/>
        </w:rPr>
        <w:t xml:space="preserve"> </w:t>
      </w:r>
      <w:proofErr w:type="spellStart"/>
      <w:r>
        <w:rPr>
          <w:rFonts w:ascii="Times New Roman" w:hAnsi="Times New Roman"/>
          <w:color w:val="000000"/>
          <w:sz w:val="28"/>
        </w:rPr>
        <w:t>совести</w:t>
      </w:r>
      <w:proofErr w:type="spellEnd"/>
      <w:r>
        <w:rPr>
          <w:rFonts w:ascii="Times New Roman" w:hAnsi="Times New Roman"/>
          <w:color w:val="000000"/>
          <w:sz w:val="28"/>
        </w:rPr>
        <w:t>;</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lastRenderedPageBreak/>
        <w:t xml:space="preserve">выражать своими словами понимание свободы мировоззренческого выбора, отношения человека, людей в обществе к религии, свободы вероисповедания; понимание российского общества как многоэтничного и </w:t>
      </w:r>
      <w:proofErr w:type="spellStart"/>
      <w:r w:rsidRPr="00A726F6">
        <w:rPr>
          <w:rFonts w:ascii="Times New Roman" w:hAnsi="Times New Roman"/>
          <w:color w:val="000000"/>
          <w:sz w:val="28"/>
        </w:rPr>
        <w:t>многорелигиозного</w:t>
      </w:r>
      <w:proofErr w:type="spellEnd"/>
      <w:r w:rsidRPr="00A726F6">
        <w:rPr>
          <w:rFonts w:ascii="Times New Roman" w:hAnsi="Times New Roman"/>
          <w:color w:val="000000"/>
          <w:sz w:val="28"/>
        </w:rPr>
        <w:t xml:space="preserve"> (приводить примеры), понимание российского общенародного (общенационального, гражданского) патриотизма, любви к Отечеству, нашей общей Родине – России; приводить примеры сотрудничества последователей традиционных религий;</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называть традиционные религии в России, народы России, для которых традиционными религиями исторически являются православие, ислам, буддизм, иудаизм;</w:t>
      </w:r>
    </w:p>
    <w:p w:rsidR="002A4013" w:rsidRPr="00A726F6" w:rsidRDefault="002A4013" w:rsidP="002A4013">
      <w:pPr>
        <w:numPr>
          <w:ilvl w:val="0"/>
          <w:numId w:val="14"/>
        </w:numPr>
        <w:spacing w:after="0" w:line="264" w:lineRule="auto"/>
        <w:jc w:val="both"/>
      </w:pPr>
      <w:r w:rsidRPr="00A726F6">
        <w:rPr>
          <w:rFonts w:ascii="Times New Roman" w:hAnsi="Times New Roman"/>
          <w:color w:val="000000"/>
          <w:sz w:val="28"/>
        </w:rPr>
        <w:t>выражать своими словами понимание человеческого достоинства, ценности человеческой жизни в российской светской (гражданской) этике.</w:t>
      </w:r>
    </w:p>
    <w:p w:rsidR="002A4013" w:rsidRPr="00A726F6" w:rsidRDefault="002A4013" w:rsidP="002A4013">
      <w:pPr>
        <w:spacing w:after="0" w:line="264" w:lineRule="auto"/>
        <w:ind w:left="120"/>
        <w:jc w:val="both"/>
      </w:pPr>
      <w:r w:rsidRPr="00A726F6">
        <w:rPr>
          <w:rFonts w:ascii="Times New Roman" w:hAnsi="Times New Roman"/>
          <w:b/>
          <w:color w:val="000000"/>
          <w:sz w:val="28"/>
        </w:rPr>
        <w:t>​</w:t>
      </w:r>
    </w:p>
    <w:p w:rsidR="002A4013" w:rsidRPr="00A726F6" w:rsidRDefault="002A4013" w:rsidP="002A4013">
      <w:pPr>
        <w:sectPr w:rsidR="002A4013" w:rsidRPr="00A726F6">
          <w:pgSz w:w="11906" w:h="16383"/>
          <w:pgMar w:top="1134" w:right="850" w:bottom="1134" w:left="1701" w:header="720" w:footer="720" w:gutter="0"/>
          <w:cols w:space="720"/>
        </w:sectPr>
      </w:pPr>
    </w:p>
    <w:bookmarkEnd w:id="8"/>
    <w:p w:rsidR="002A4013" w:rsidRPr="00A726F6" w:rsidRDefault="002A4013" w:rsidP="002A4013">
      <w:pPr>
        <w:spacing w:after="0"/>
        <w:ind w:left="120"/>
      </w:pPr>
      <w:r w:rsidRPr="00A726F6">
        <w:rPr>
          <w:rFonts w:ascii="Times New Roman" w:hAnsi="Times New Roman"/>
          <w:b/>
          <w:color w:val="000000"/>
          <w:sz w:val="28"/>
        </w:rPr>
        <w:lastRenderedPageBreak/>
        <w:t xml:space="preserve"> ТЕМАТИЧЕСКОЕ ПЛАНИРОВАНИЕ </w:t>
      </w:r>
    </w:p>
    <w:p w:rsidR="002A4013" w:rsidRPr="00A726F6" w:rsidRDefault="002A4013" w:rsidP="002A4013">
      <w:pPr>
        <w:spacing w:after="0"/>
        <w:ind w:left="120"/>
      </w:pPr>
      <w:r w:rsidRPr="00A726F6">
        <w:rPr>
          <w:rFonts w:ascii="Times New Roman" w:hAnsi="Times New Roman"/>
          <w:b/>
          <w:color w:val="000000"/>
          <w:sz w:val="28"/>
        </w:rPr>
        <w:t xml:space="preserve"> МОДУЛЬ "ОСНОВЫ СВЕТСКОЙ ЭТИКИ" </w:t>
      </w:r>
    </w:p>
    <w:tbl>
      <w:tblPr>
        <w:tblW w:w="0" w:type="auto"/>
        <w:tblCellSpacing w:w="20" w:type="nil"/>
        <w:tblBorders>
          <w:top w:val="single" w:sz="0" w:space="0" w:color="auto"/>
          <w:left w:val="single" w:sz="0" w:space="0" w:color="auto"/>
          <w:bottom w:val="single" w:sz="0" w:space="0" w:color="auto"/>
          <w:right w:val="single" w:sz="0" w:space="0" w:color="auto"/>
          <w:insideH w:val="single" w:sz="0" w:space="0" w:color="auto"/>
          <w:insideV w:val="single" w:sz="0" w:space="0" w:color="auto"/>
        </w:tblBorders>
        <w:tblLook w:val="04A0" w:firstRow="1" w:lastRow="0" w:firstColumn="1" w:lastColumn="0" w:noHBand="0" w:noVBand="1"/>
      </w:tblPr>
      <w:tblGrid>
        <w:gridCol w:w="635"/>
        <w:gridCol w:w="2678"/>
        <w:gridCol w:w="865"/>
        <w:gridCol w:w="1662"/>
        <w:gridCol w:w="1723"/>
        <w:gridCol w:w="2000"/>
      </w:tblGrid>
      <w:tr w:rsidR="002A4013" w:rsidTr="00B312A9">
        <w:trPr>
          <w:trHeight w:val="144"/>
          <w:tblCellSpacing w:w="20" w:type="nil"/>
        </w:trPr>
        <w:tc>
          <w:tcPr>
            <w:tcW w:w="407" w:type="dxa"/>
            <w:vMerge w:val="restart"/>
            <w:tcMar>
              <w:top w:w="50" w:type="dxa"/>
              <w:left w:w="100" w:type="dxa"/>
            </w:tcMar>
            <w:vAlign w:val="center"/>
          </w:tcPr>
          <w:p w:rsidR="002A4013" w:rsidRDefault="002A4013" w:rsidP="00B312A9">
            <w:pPr>
              <w:spacing w:after="0"/>
              <w:ind w:left="135"/>
            </w:pPr>
            <w:r>
              <w:rPr>
                <w:rFonts w:ascii="Times New Roman" w:hAnsi="Times New Roman"/>
                <w:b/>
                <w:color w:val="000000"/>
                <w:sz w:val="24"/>
              </w:rPr>
              <w:t xml:space="preserve">№ п/п </w:t>
            </w:r>
          </w:p>
          <w:p w:rsidR="002A4013" w:rsidRDefault="002A4013" w:rsidP="00B312A9">
            <w:pPr>
              <w:spacing w:after="0"/>
              <w:ind w:left="135"/>
            </w:pPr>
          </w:p>
        </w:tc>
        <w:tc>
          <w:tcPr>
            <w:tcW w:w="4048" w:type="dxa"/>
            <w:vMerge w:val="restart"/>
            <w:tcMar>
              <w:top w:w="50" w:type="dxa"/>
              <w:left w:w="100" w:type="dxa"/>
            </w:tcMar>
            <w:vAlign w:val="center"/>
          </w:tcPr>
          <w:p w:rsidR="002A4013" w:rsidRDefault="002A4013" w:rsidP="00B312A9">
            <w:pPr>
              <w:spacing w:after="0"/>
              <w:ind w:left="135"/>
            </w:pPr>
            <w:proofErr w:type="spellStart"/>
            <w:r>
              <w:rPr>
                <w:rFonts w:ascii="Times New Roman" w:hAnsi="Times New Roman"/>
                <w:b/>
                <w:color w:val="000000"/>
                <w:sz w:val="24"/>
              </w:rPr>
              <w:t>Наименование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разделов</w:t>
            </w:r>
            <w:proofErr w:type="spellEnd"/>
            <w:r>
              <w:rPr>
                <w:rFonts w:ascii="Times New Roman" w:hAnsi="Times New Roman"/>
                <w:b/>
                <w:color w:val="000000"/>
                <w:sz w:val="24"/>
              </w:rPr>
              <w:t xml:space="preserve"> и </w:t>
            </w:r>
            <w:proofErr w:type="spellStart"/>
            <w:r>
              <w:rPr>
                <w:rFonts w:ascii="Times New Roman" w:hAnsi="Times New Roman"/>
                <w:b/>
                <w:color w:val="000000"/>
                <w:sz w:val="24"/>
              </w:rPr>
              <w:t>тем</w:t>
            </w:r>
            <w:proofErr w:type="spellEnd"/>
            <w:r>
              <w:rPr>
                <w:rFonts w:ascii="Times New Roman" w:hAnsi="Times New Roman"/>
                <w:b/>
                <w:color w:val="000000"/>
                <w:sz w:val="24"/>
              </w:rPr>
              <w:t xml:space="preserve"> </w:t>
            </w:r>
            <w:proofErr w:type="spellStart"/>
            <w:r>
              <w:rPr>
                <w:rFonts w:ascii="Times New Roman" w:hAnsi="Times New Roman"/>
                <w:b/>
                <w:color w:val="000000"/>
                <w:sz w:val="24"/>
              </w:rPr>
              <w:t>программы</w:t>
            </w:r>
            <w:proofErr w:type="spellEnd"/>
            <w:r>
              <w:rPr>
                <w:rFonts w:ascii="Times New Roman" w:hAnsi="Times New Roman"/>
                <w:b/>
                <w:color w:val="000000"/>
                <w:sz w:val="24"/>
              </w:rPr>
              <w:t xml:space="preserve"> </w:t>
            </w:r>
          </w:p>
          <w:p w:rsidR="002A4013" w:rsidRDefault="002A4013" w:rsidP="00B312A9">
            <w:pPr>
              <w:spacing w:after="0"/>
              <w:ind w:left="135"/>
            </w:pPr>
          </w:p>
        </w:tc>
        <w:tc>
          <w:tcPr>
            <w:tcW w:w="0" w:type="auto"/>
            <w:gridSpan w:val="3"/>
            <w:tcMar>
              <w:top w:w="50" w:type="dxa"/>
              <w:left w:w="100" w:type="dxa"/>
            </w:tcMar>
            <w:vAlign w:val="center"/>
          </w:tcPr>
          <w:p w:rsidR="002A4013" w:rsidRDefault="002A4013" w:rsidP="00B312A9">
            <w:pPr>
              <w:spacing w:after="0"/>
            </w:pPr>
            <w:proofErr w:type="spellStart"/>
            <w:r>
              <w:rPr>
                <w:rFonts w:ascii="Times New Roman" w:hAnsi="Times New Roman"/>
                <w:b/>
                <w:color w:val="000000"/>
                <w:sz w:val="24"/>
              </w:rPr>
              <w:t>Количество</w:t>
            </w:r>
            <w:proofErr w:type="spellEnd"/>
            <w:r>
              <w:rPr>
                <w:rFonts w:ascii="Times New Roman" w:hAnsi="Times New Roman"/>
                <w:b/>
                <w:color w:val="000000"/>
                <w:sz w:val="24"/>
              </w:rPr>
              <w:t xml:space="preserve"> </w:t>
            </w:r>
            <w:proofErr w:type="spellStart"/>
            <w:r>
              <w:rPr>
                <w:rFonts w:ascii="Times New Roman" w:hAnsi="Times New Roman"/>
                <w:b/>
                <w:color w:val="000000"/>
                <w:sz w:val="24"/>
              </w:rPr>
              <w:t>часов</w:t>
            </w:r>
            <w:proofErr w:type="spellEnd"/>
          </w:p>
        </w:tc>
        <w:tc>
          <w:tcPr>
            <w:tcW w:w="2379" w:type="dxa"/>
            <w:vMerge w:val="restart"/>
            <w:tcMar>
              <w:top w:w="50" w:type="dxa"/>
              <w:left w:w="100" w:type="dxa"/>
            </w:tcMar>
            <w:vAlign w:val="center"/>
          </w:tcPr>
          <w:p w:rsidR="002A4013" w:rsidRDefault="002A4013" w:rsidP="00B312A9">
            <w:pPr>
              <w:spacing w:after="0"/>
              <w:ind w:left="135"/>
            </w:pPr>
            <w:proofErr w:type="spellStart"/>
            <w:r>
              <w:rPr>
                <w:rFonts w:ascii="Times New Roman" w:hAnsi="Times New Roman"/>
                <w:b/>
                <w:color w:val="000000"/>
                <w:sz w:val="24"/>
              </w:rPr>
              <w:t>Электронные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цифровые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образовательные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ресурсы</w:t>
            </w:r>
            <w:proofErr w:type="spellEnd"/>
            <w:r>
              <w:rPr>
                <w:rFonts w:ascii="Times New Roman" w:hAnsi="Times New Roman"/>
                <w:b/>
                <w:color w:val="000000"/>
                <w:sz w:val="24"/>
              </w:rPr>
              <w:t xml:space="preserve"> </w:t>
            </w:r>
          </w:p>
          <w:p w:rsidR="002A4013" w:rsidRDefault="002A4013" w:rsidP="00B312A9">
            <w:pPr>
              <w:spacing w:after="0"/>
              <w:ind w:left="135"/>
            </w:pPr>
          </w:p>
        </w:tc>
      </w:tr>
      <w:tr w:rsidR="002A4013" w:rsidTr="00B312A9">
        <w:trPr>
          <w:trHeight w:val="144"/>
          <w:tblCellSpacing w:w="20" w:type="nil"/>
        </w:trPr>
        <w:tc>
          <w:tcPr>
            <w:tcW w:w="0" w:type="auto"/>
            <w:vMerge/>
            <w:tcBorders>
              <w:top w:val="nil"/>
            </w:tcBorders>
            <w:tcMar>
              <w:top w:w="50" w:type="dxa"/>
              <w:left w:w="100" w:type="dxa"/>
            </w:tcMar>
          </w:tcPr>
          <w:p w:rsidR="002A4013" w:rsidRDefault="002A4013" w:rsidP="00B312A9"/>
        </w:tc>
        <w:tc>
          <w:tcPr>
            <w:tcW w:w="0" w:type="auto"/>
            <w:vMerge/>
            <w:tcBorders>
              <w:top w:val="nil"/>
            </w:tcBorders>
            <w:tcMar>
              <w:top w:w="50" w:type="dxa"/>
              <w:left w:w="100" w:type="dxa"/>
            </w:tcMar>
          </w:tcPr>
          <w:p w:rsidR="002A4013" w:rsidRDefault="002A4013" w:rsidP="00B312A9"/>
        </w:tc>
        <w:tc>
          <w:tcPr>
            <w:tcW w:w="881" w:type="dxa"/>
            <w:tcMar>
              <w:top w:w="50" w:type="dxa"/>
              <w:left w:w="100" w:type="dxa"/>
            </w:tcMar>
            <w:vAlign w:val="center"/>
          </w:tcPr>
          <w:p w:rsidR="002A4013" w:rsidRDefault="002A4013" w:rsidP="00B312A9">
            <w:pPr>
              <w:spacing w:after="0"/>
              <w:ind w:left="135"/>
            </w:pPr>
            <w:proofErr w:type="spellStart"/>
            <w:r>
              <w:rPr>
                <w:rFonts w:ascii="Times New Roman" w:hAnsi="Times New Roman"/>
                <w:b/>
                <w:color w:val="000000"/>
                <w:sz w:val="24"/>
              </w:rPr>
              <w:t>Всего</w:t>
            </w:r>
            <w:proofErr w:type="spellEnd"/>
            <w:r>
              <w:rPr>
                <w:rFonts w:ascii="Times New Roman" w:hAnsi="Times New Roman"/>
                <w:b/>
                <w:color w:val="000000"/>
                <w:sz w:val="24"/>
              </w:rPr>
              <w:t xml:space="preserve"> </w:t>
            </w:r>
          </w:p>
          <w:p w:rsidR="002A4013" w:rsidRDefault="002A4013" w:rsidP="00B312A9">
            <w:pPr>
              <w:spacing w:after="0"/>
              <w:ind w:left="135"/>
            </w:pPr>
          </w:p>
        </w:tc>
        <w:tc>
          <w:tcPr>
            <w:tcW w:w="1588" w:type="dxa"/>
            <w:tcMar>
              <w:top w:w="50" w:type="dxa"/>
              <w:left w:w="100" w:type="dxa"/>
            </w:tcMar>
            <w:vAlign w:val="center"/>
          </w:tcPr>
          <w:p w:rsidR="002A4013" w:rsidRDefault="002A4013" w:rsidP="00B312A9">
            <w:pPr>
              <w:spacing w:after="0"/>
              <w:ind w:left="135"/>
            </w:pPr>
            <w:proofErr w:type="spellStart"/>
            <w:r>
              <w:rPr>
                <w:rFonts w:ascii="Times New Roman" w:hAnsi="Times New Roman"/>
                <w:b/>
                <w:color w:val="000000"/>
                <w:sz w:val="24"/>
              </w:rPr>
              <w:t>Контрольные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4013" w:rsidRDefault="002A4013" w:rsidP="00B312A9">
            <w:pPr>
              <w:spacing w:after="0"/>
              <w:ind w:left="135"/>
            </w:pPr>
          </w:p>
        </w:tc>
        <w:tc>
          <w:tcPr>
            <w:tcW w:w="1683" w:type="dxa"/>
            <w:tcMar>
              <w:top w:w="50" w:type="dxa"/>
              <w:left w:w="100" w:type="dxa"/>
            </w:tcMar>
            <w:vAlign w:val="center"/>
          </w:tcPr>
          <w:p w:rsidR="002A4013" w:rsidRDefault="002A4013" w:rsidP="00B312A9">
            <w:pPr>
              <w:spacing w:after="0"/>
              <w:ind w:left="135"/>
            </w:pPr>
            <w:proofErr w:type="spellStart"/>
            <w:r>
              <w:rPr>
                <w:rFonts w:ascii="Times New Roman" w:hAnsi="Times New Roman"/>
                <w:b/>
                <w:color w:val="000000"/>
                <w:sz w:val="24"/>
              </w:rPr>
              <w:t>Практические</w:t>
            </w:r>
            <w:proofErr w:type="spellEnd"/>
            <w:r>
              <w:rPr>
                <w:rFonts w:ascii="Times New Roman" w:hAnsi="Times New Roman"/>
                <w:b/>
                <w:color w:val="000000"/>
                <w:sz w:val="24"/>
              </w:rPr>
              <w:t xml:space="preserve"> </w:t>
            </w:r>
            <w:proofErr w:type="spellStart"/>
            <w:r>
              <w:rPr>
                <w:rFonts w:ascii="Times New Roman" w:hAnsi="Times New Roman"/>
                <w:b/>
                <w:color w:val="000000"/>
                <w:sz w:val="24"/>
              </w:rPr>
              <w:t>работы</w:t>
            </w:r>
            <w:proofErr w:type="spellEnd"/>
            <w:r>
              <w:rPr>
                <w:rFonts w:ascii="Times New Roman" w:hAnsi="Times New Roman"/>
                <w:b/>
                <w:color w:val="000000"/>
                <w:sz w:val="24"/>
              </w:rPr>
              <w:t xml:space="preserve"> </w:t>
            </w:r>
          </w:p>
          <w:p w:rsidR="002A4013" w:rsidRDefault="002A4013" w:rsidP="00B312A9">
            <w:pPr>
              <w:spacing w:after="0"/>
              <w:ind w:left="135"/>
            </w:pPr>
          </w:p>
        </w:tc>
        <w:tc>
          <w:tcPr>
            <w:tcW w:w="0" w:type="auto"/>
            <w:vMerge/>
            <w:tcBorders>
              <w:top w:val="nil"/>
            </w:tcBorders>
            <w:tcMar>
              <w:top w:w="50" w:type="dxa"/>
              <w:left w:w="100" w:type="dxa"/>
            </w:tcMar>
          </w:tcPr>
          <w:p w:rsidR="002A4013" w:rsidRDefault="002A4013" w:rsidP="00B312A9"/>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1</w:t>
            </w:r>
          </w:p>
        </w:tc>
        <w:tc>
          <w:tcPr>
            <w:tcW w:w="4048" w:type="dxa"/>
            <w:tcMar>
              <w:top w:w="50" w:type="dxa"/>
              <w:left w:w="100" w:type="dxa"/>
            </w:tcMar>
            <w:vAlign w:val="center"/>
          </w:tcPr>
          <w:p w:rsidR="002A4013" w:rsidRDefault="002A4013" w:rsidP="00B312A9">
            <w:pPr>
              <w:spacing w:after="0"/>
              <w:ind w:left="135"/>
            </w:pPr>
            <w:proofErr w:type="spellStart"/>
            <w:r>
              <w:rPr>
                <w:rFonts w:ascii="Times New Roman" w:hAnsi="Times New Roman"/>
                <w:color w:val="000000"/>
                <w:sz w:val="24"/>
              </w:rPr>
              <w:t>Россия</w:t>
            </w:r>
            <w:proofErr w:type="spellEnd"/>
            <w:r>
              <w:rPr>
                <w:rFonts w:ascii="Times New Roman" w:hAnsi="Times New Roman"/>
                <w:color w:val="000000"/>
                <w:sz w:val="24"/>
              </w:rPr>
              <w:t xml:space="preserve"> — </w:t>
            </w:r>
            <w:proofErr w:type="spellStart"/>
            <w:r>
              <w:rPr>
                <w:rFonts w:ascii="Times New Roman" w:hAnsi="Times New Roman"/>
                <w:color w:val="000000"/>
                <w:sz w:val="24"/>
              </w:rPr>
              <w:t>наша</w:t>
            </w:r>
            <w:proofErr w:type="spellEnd"/>
            <w:r>
              <w:rPr>
                <w:rFonts w:ascii="Times New Roman" w:hAnsi="Times New Roman"/>
                <w:color w:val="000000"/>
                <w:sz w:val="24"/>
              </w:rPr>
              <w:t xml:space="preserve"> </w:t>
            </w:r>
            <w:proofErr w:type="spellStart"/>
            <w:r>
              <w:rPr>
                <w:rFonts w:ascii="Times New Roman" w:hAnsi="Times New Roman"/>
                <w:color w:val="000000"/>
                <w:sz w:val="24"/>
              </w:rPr>
              <w:t>Родина</w:t>
            </w:r>
            <w:proofErr w:type="spellEnd"/>
          </w:p>
        </w:tc>
        <w:tc>
          <w:tcPr>
            <w:tcW w:w="881" w:type="dxa"/>
            <w:tcMar>
              <w:top w:w="50" w:type="dxa"/>
              <w:left w:w="100" w:type="dxa"/>
            </w:tcMar>
            <w:vAlign w:val="center"/>
          </w:tcPr>
          <w:p w:rsidR="002A4013" w:rsidRDefault="002A4013" w:rsidP="00B312A9">
            <w:pPr>
              <w:spacing w:after="0"/>
              <w:ind w:left="135"/>
              <w:jc w:val="center"/>
            </w:pPr>
            <w:r>
              <w:rPr>
                <w:rFonts w:ascii="Times New Roman" w:hAnsi="Times New Roman"/>
                <w:color w:val="000000"/>
                <w:sz w:val="24"/>
              </w:rPr>
              <w:t xml:space="preserve"> 1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2</w:t>
            </w:r>
          </w:p>
        </w:tc>
        <w:tc>
          <w:tcPr>
            <w:tcW w:w="4048" w:type="dxa"/>
            <w:tcMar>
              <w:top w:w="50" w:type="dxa"/>
              <w:left w:w="100" w:type="dxa"/>
            </w:tcMar>
            <w:vAlign w:val="center"/>
          </w:tcPr>
          <w:p w:rsidR="002A4013" w:rsidRPr="00A726F6" w:rsidRDefault="002A4013" w:rsidP="00B312A9">
            <w:pPr>
              <w:spacing w:after="0"/>
              <w:ind w:left="135"/>
            </w:pPr>
            <w:r w:rsidRPr="00A726F6">
              <w:rPr>
                <w:rFonts w:ascii="Times New Roman" w:hAnsi="Times New Roman"/>
                <w:color w:val="000000"/>
                <w:sz w:val="24"/>
              </w:rPr>
              <w:t>Этика и её значение в жизни человека. Нормы морали. Нравственные ценности, идеалы, принципы</w:t>
            </w:r>
          </w:p>
        </w:tc>
        <w:tc>
          <w:tcPr>
            <w:tcW w:w="881" w:type="dxa"/>
            <w:tcMar>
              <w:top w:w="50" w:type="dxa"/>
              <w:left w:w="100" w:type="dxa"/>
            </w:tcMar>
            <w:vAlign w:val="center"/>
          </w:tcPr>
          <w:p w:rsidR="002A4013" w:rsidRDefault="002A4013" w:rsidP="00B312A9">
            <w:pPr>
              <w:spacing w:after="0"/>
              <w:ind w:left="135"/>
              <w:jc w:val="center"/>
            </w:pPr>
            <w:r w:rsidRPr="00A726F6">
              <w:rPr>
                <w:rFonts w:ascii="Times New Roman" w:hAnsi="Times New Roman"/>
                <w:color w:val="000000"/>
                <w:sz w:val="24"/>
              </w:rPr>
              <w:t xml:space="preserve"> </w:t>
            </w:r>
            <w:r>
              <w:rPr>
                <w:rFonts w:ascii="Times New Roman" w:hAnsi="Times New Roman"/>
                <w:color w:val="000000"/>
                <w:sz w:val="24"/>
              </w:rPr>
              <w:t xml:space="preserve">8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3</w:t>
            </w:r>
          </w:p>
        </w:tc>
        <w:tc>
          <w:tcPr>
            <w:tcW w:w="4048" w:type="dxa"/>
            <w:tcMar>
              <w:top w:w="50" w:type="dxa"/>
              <w:left w:w="100" w:type="dxa"/>
            </w:tcMar>
            <w:vAlign w:val="center"/>
          </w:tcPr>
          <w:p w:rsidR="002A4013" w:rsidRPr="00A726F6" w:rsidRDefault="002A4013" w:rsidP="00B312A9">
            <w:pPr>
              <w:spacing w:after="0"/>
              <w:ind w:left="135"/>
            </w:pPr>
            <w:r w:rsidRPr="00A726F6">
              <w:rPr>
                <w:rFonts w:ascii="Times New Roman" w:hAnsi="Times New Roman"/>
                <w:color w:val="000000"/>
                <w:sz w:val="24"/>
              </w:rPr>
              <w:t>Государство и мораль гражданина. Основной Закон (Конституция) в государстве как источник российской гражданской этики</w:t>
            </w:r>
          </w:p>
        </w:tc>
        <w:tc>
          <w:tcPr>
            <w:tcW w:w="881" w:type="dxa"/>
            <w:tcMar>
              <w:top w:w="50" w:type="dxa"/>
              <w:left w:w="100" w:type="dxa"/>
            </w:tcMar>
            <w:vAlign w:val="center"/>
          </w:tcPr>
          <w:p w:rsidR="002A4013" w:rsidRDefault="002A4013" w:rsidP="00B312A9">
            <w:pPr>
              <w:spacing w:after="0"/>
              <w:ind w:left="135"/>
              <w:jc w:val="center"/>
            </w:pPr>
            <w:r w:rsidRPr="00A726F6">
              <w:rPr>
                <w:rFonts w:ascii="Times New Roman" w:hAnsi="Times New Roman"/>
                <w:color w:val="000000"/>
                <w:sz w:val="24"/>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4</w:t>
            </w:r>
          </w:p>
        </w:tc>
        <w:tc>
          <w:tcPr>
            <w:tcW w:w="4048" w:type="dxa"/>
            <w:tcMar>
              <w:top w:w="50" w:type="dxa"/>
              <w:left w:w="100" w:type="dxa"/>
            </w:tcMar>
            <w:vAlign w:val="center"/>
          </w:tcPr>
          <w:p w:rsidR="002A4013" w:rsidRDefault="002A4013" w:rsidP="00B312A9">
            <w:pPr>
              <w:spacing w:after="0"/>
              <w:ind w:left="135"/>
            </w:pPr>
            <w:r w:rsidRPr="00A726F6">
              <w:rPr>
                <w:rFonts w:ascii="Times New Roman" w:hAnsi="Times New Roman"/>
                <w:color w:val="000000"/>
                <w:sz w:val="24"/>
              </w:rPr>
              <w:t xml:space="preserve">Образцы нравственности в культуре Отечества, народов России. </w:t>
            </w:r>
            <w:proofErr w:type="spellStart"/>
            <w:r>
              <w:rPr>
                <w:rFonts w:ascii="Times New Roman" w:hAnsi="Times New Roman"/>
                <w:color w:val="000000"/>
                <w:sz w:val="24"/>
              </w:rPr>
              <w:t>Природа</w:t>
            </w:r>
            <w:proofErr w:type="spellEnd"/>
            <w:r>
              <w:rPr>
                <w:rFonts w:ascii="Times New Roman" w:hAnsi="Times New Roman"/>
                <w:color w:val="000000"/>
                <w:sz w:val="24"/>
              </w:rPr>
              <w:t xml:space="preserve"> и </w:t>
            </w:r>
            <w:proofErr w:type="spellStart"/>
            <w:r>
              <w:rPr>
                <w:rFonts w:ascii="Times New Roman" w:hAnsi="Times New Roman"/>
                <w:color w:val="000000"/>
                <w:sz w:val="24"/>
              </w:rPr>
              <w:t>человек</w:t>
            </w:r>
            <w:proofErr w:type="spellEnd"/>
          </w:p>
        </w:tc>
        <w:tc>
          <w:tcPr>
            <w:tcW w:w="881" w:type="dxa"/>
            <w:tcMar>
              <w:top w:w="50" w:type="dxa"/>
              <w:left w:w="100" w:type="dxa"/>
            </w:tcMar>
            <w:vAlign w:val="center"/>
          </w:tcPr>
          <w:p w:rsidR="002A4013" w:rsidRDefault="002A4013" w:rsidP="00B312A9">
            <w:pPr>
              <w:spacing w:after="0"/>
              <w:ind w:left="135"/>
              <w:jc w:val="center"/>
            </w:pPr>
            <w:r>
              <w:rPr>
                <w:rFonts w:ascii="Times New Roman" w:hAnsi="Times New Roman"/>
                <w:color w:val="000000"/>
                <w:sz w:val="24"/>
              </w:rPr>
              <w:t xml:space="preserve"> 8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5</w:t>
            </w:r>
          </w:p>
        </w:tc>
        <w:tc>
          <w:tcPr>
            <w:tcW w:w="4048" w:type="dxa"/>
            <w:tcMar>
              <w:top w:w="50" w:type="dxa"/>
              <w:left w:w="100" w:type="dxa"/>
            </w:tcMar>
            <w:vAlign w:val="center"/>
          </w:tcPr>
          <w:p w:rsidR="002A4013" w:rsidRPr="00A726F6" w:rsidRDefault="002A4013" w:rsidP="00B312A9">
            <w:pPr>
              <w:spacing w:after="0"/>
              <w:ind w:left="135"/>
            </w:pPr>
            <w:r w:rsidRPr="00A726F6">
              <w:rPr>
                <w:rFonts w:ascii="Times New Roman" w:hAnsi="Times New Roman"/>
                <w:color w:val="000000"/>
                <w:sz w:val="24"/>
              </w:rPr>
              <w:t>Праздники как одна из форм исторической памяти</w:t>
            </w:r>
          </w:p>
        </w:tc>
        <w:tc>
          <w:tcPr>
            <w:tcW w:w="881" w:type="dxa"/>
            <w:tcMar>
              <w:top w:w="50" w:type="dxa"/>
              <w:left w:w="100" w:type="dxa"/>
            </w:tcMar>
            <w:vAlign w:val="center"/>
          </w:tcPr>
          <w:p w:rsidR="002A4013" w:rsidRDefault="002A4013" w:rsidP="00B312A9">
            <w:pPr>
              <w:spacing w:after="0"/>
              <w:ind w:left="135"/>
              <w:jc w:val="center"/>
            </w:pPr>
            <w:r w:rsidRPr="00A726F6">
              <w:rPr>
                <w:rFonts w:ascii="Times New Roman" w:hAnsi="Times New Roman"/>
                <w:color w:val="000000"/>
                <w:sz w:val="24"/>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6</w:t>
            </w:r>
          </w:p>
        </w:tc>
        <w:tc>
          <w:tcPr>
            <w:tcW w:w="4048" w:type="dxa"/>
            <w:tcMar>
              <w:top w:w="50" w:type="dxa"/>
              <w:left w:w="100" w:type="dxa"/>
            </w:tcMar>
            <w:vAlign w:val="center"/>
          </w:tcPr>
          <w:p w:rsidR="002A4013" w:rsidRPr="00A726F6" w:rsidRDefault="002A4013" w:rsidP="00B312A9">
            <w:pPr>
              <w:spacing w:after="0"/>
              <w:ind w:left="135"/>
            </w:pPr>
            <w:r w:rsidRPr="00A726F6">
              <w:rPr>
                <w:rFonts w:ascii="Times New Roman" w:hAnsi="Times New Roman"/>
                <w:color w:val="000000"/>
                <w:sz w:val="24"/>
              </w:rPr>
              <w:t>Семейные ценности. Этика семейных отношений</w:t>
            </w:r>
          </w:p>
        </w:tc>
        <w:tc>
          <w:tcPr>
            <w:tcW w:w="881" w:type="dxa"/>
            <w:tcMar>
              <w:top w:w="50" w:type="dxa"/>
              <w:left w:w="100" w:type="dxa"/>
            </w:tcMar>
            <w:vAlign w:val="center"/>
          </w:tcPr>
          <w:p w:rsidR="002A4013" w:rsidRDefault="002A4013" w:rsidP="00B312A9">
            <w:pPr>
              <w:spacing w:after="0"/>
              <w:ind w:left="135"/>
              <w:jc w:val="center"/>
            </w:pPr>
            <w:r w:rsidRPr="00A726F6">
              <w:rPr>
                <w:rFonts w:ascii="Times New Roman" w:hAnsi="Times New Roman"/>
                <w:color w:val="000000"/>
                <w:sz w:val="24"/>
              </w:rPr>
              <w:t xml:space="preserve"> </w:t>
            </w:r>
            <w:r>
              <w:rPr>
                <w:rFonts w:ascii="Times New Roman" w:hAnsi="Times New Roman"/>
                <w:color w:val="000000"/>
                <w:sz w:val="24"/>
              </w:rPr>
              <w:t xml:space="preserve">1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7</w:t>
            </w:r>
          </w:p>
        </w:tc>
        <w:tc>
          <w:tcPr>
            <w:tcW w:w="4048" w:type="dxa"/>
            <w:tcMar>
              <w:top w:w="50" w:type="dxa"/>
              <w:left w:w="100" w:type="dxa"/>
            </w:tcMar>
            <w:vAlign w:val="center"/>
          </w:tcPr>
          <w:p w:rsidR="002A4013" w:rsidRPr="00A726F6" w:rsidRDefault="002A4013" w:rsidP="00B312A9">
            <w:pPr>
              <w:spacing w:after="0"/>
              <w:ind w:left="135"/>
            </w:pPr>
            <w:r w:rsidRPr="00A726F6">
              <w:rPr>
                <w:rFonts w:ascii="Times New Roman" w:hAnsi="Times New Roman"/>
                <w:color w:val="000000"/>
                <w:sz w:val="24"/>
              </w:rPr>
              <w:t>Трудовая мораль. Нравственные традиции предпринимательства</w:t>
            </w:r>
          </w:p>
        </w:tc>
        <w:tc>
          <w:tcPr>
            <w:tcW w:w="881" w:type="dxa"/>
            <w:tcMar>
              <w:top w:w="50" w:type="dxa"/>
              <w:left w:w="100" w:type="dxa"/>
            </w:tcMar>
            <w:vAlign w:val="center"/>
          </w:tcPr>
          <w:p w:rsidR="002A4013" w:rsidRDefault="002A4013" w:rsidP="00B312A9">
            <w:pPr>
              <w:spacing w:after="0"/>
              <w:ind w:left="135"/>
              <w:jc w:val="center"/>
            </w:pPr>
            <w:r w:rsidRPr="00A726F6">
              <w:rPr>
                <w:rFonts w:ascii="Times New Roman" w:hAnsi="Times New Roman"/>
                <w:color w:val="000000"/>
                <w:sz w:val="24"/>
              </w:rPr>
              <w:t xml:space="preserve"> </w:t>
            </w:r>
            <w:r>
              <w:rPr>
                <w:rFonts w:ascii="Times New Roman" w:hAnsi="Times New Roman"/>
                <w:color w:val="000000"/>
                <w:sz w:val="24"/>
              </w:rPr>
              <w:t xml:space="preserve">3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8</w:t>
            </w:r>
          </w:p>
        </w:tc>
        <w:tc>
          <w:tcPr>
            <w:tcW w:w="4048" w:type="dxa"/>
            <w:tcMar>
              <w:top w:w="50" w:type="dxa"/>
              <w:left w:w="100" w:type="dxa"/>
            </w:tcMar>
            <w:vAlign w:val="center"/>
          </w:tcPr>
          <w:p w:rsidR="002A4013" w:rsidRDefault="002A4013" w:rsidP="00B312A9">
            <w:pPr>
              <w:spacing w:after="0"/>
              <w:ind w:left="135"/>
            </w:pPr>
            <w:r w:rsidRPr="00A726F6">
              <w:rPr>
                <w:rFonts w:ascii="Times New Roman" w:hAnsi="Times New Roman"/>
                <w:color w:val="000000"/>
                <w:sz w:val="24"/>
              </w:rPr>
              <w:t xml:space="preserve">Что значит быть нравственным в наше время. </w:t>
            </w:r>
            <w:proofErr w:type="spellStart"/>
            <w:r>
              <w:rPr>
                <w:rFonts w:ascii="Times New Roman" w:hAnsi="Times New Roman"/>
                <w:color w:val="000000"/>
                <w:sz w:val="24"/>
              </w:rPr>
              <w:t>Методы</w:t>
            </w:r>
            <w:proofErr w:type="spellEnd"/>
            <w:r>
              <w:rPr>
                <w:rFonts w:ascii="Times New Roman" w:hAnsi="Times New Roman"/>
                <w:color w:val="000000"/>
                <w:sz w:val="24"/>
              </w:rPr>
              <w:t xml:space="preserve"> </w:t>
            </w:r>
            <w:proofErr w:type="spellStart"/>
            <w:r>
              <w:rPr>
                <w:rFonts w:ascii="Times New Roman" w:hAnsi="Times New Roman"/>
                <w:color w:val="000000"/>
                <w:sz w:val="24"/>
              </w:rPr>
              <w:t>нравственного</w:t>
            </w:r>
            <w:proofErr w:type="spellEnd"/>
            <w:r>
              <w:rPr>
                <w:rFonts w:ascii="Times New Roman" w:hAnsi="Times New Roman"/>
                <w:color w:val="000000"/>
                <w:sz w:val="24"/>
              </w:rPr>
              <w:t xml:space="preserve"> </w:t>
            </w:r>
            <w:proofErr w:type="spellStart"/>
            <w:r>
              <w:rPr>
                <w:rFonts w:ascii="Times New Roman" w:hAnsi="Times New Roman"/>
                <w:color w:val="000000"/>
                <w:sz w:val="24"/>
              </w:rPr>
              <w:t>самосовершенствования</w:t>
            </w:r>
            <w:proofErr w:type="spellEnd"/>
          </w:p>
        </w:tc>
        <w:tc>
          <w:tcPr>
            <w:tcW w:w="881" w:type="dxa"/>
            <w:tcMar>
              <w:top w:w="50" w:type="dxa"/>
              <w:left w:w="100" w:type="dxa"/>
            </w:tcMar>
            <w:vAlign w:val="center"/>
          </w:tcPr>
          <w:p w:rsidR="002A4013" w:rsidRDefault="002A4013" w:rsidP="00B312A9">
            <w:pPr>
              <w:spacing w:after="0"/>
              <w:ind w:left="135"/>
              <w:jc w:val="center"/>
            </w:pPr>
            <w:r>
              <w:rPr>
                <w:rFonts w:ascii="Times New Roman" w:hAnsi="Times New Roman"/>
                <w:color w:val="000000"/>
                <w:sz w:val="24"/>
              </w:rPr>
              <w:t xml:space="preserve"> 6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t>9</w:t>
            </w:r>
          </w:p>
        </w:tc>
        <w:tc>
          <w:tcPr>
            <w:tcW w:w="4048" w:type="dxa"/>
            <w:tcMar>
              <w:top w:w="50" w:type="dxa"/>
              <w:left w:w="100" w:type="dxa"/>
            </w:tcMar>
            <w:vAlign w:val="center"/>
          </w:tcPr>
          <w:p w:rsidR="002A4013" w:rsidRDefault="002A4013" w:rsidP="00B312A9">
            <w:pPr>
              <w:spacing w:after="0"/>
              <w:ind w:left="135"/>
            </w:pPr>
            <w:proofErr w:type="spellStart"/>
            <w:r>
              <w:rPr>
                <w:rFonts w:ascii="Times New Roman" w:hAnsi="Times New Roman"/>
                <w:color w:val="000000"/>
                <w:sz w:val="24"/>
              </w:rPr>
              <w:t>Этикет</w:t>
            </w:r>
            <w:proofErr w:type="spellEnd"/>
          </w:p>
        </w:tc>
        <w:tc>
          <w:tcPr>
            <w:tcW w:w="881" w:type="dxa"/>
            <w:tcMar>
              <w:top w:w="50" w:type="dxa"/>
              <w:left w:w="100" w:type="dxa"/>
            </w:tcMar>
            <w:vAlign w:val="center"/>
          </w:tcPr>
          <w:p w:rsidR="002A4013" w:rsidRDefault="002A4013" w:rsidP="00B312A9">
            <w:pPr>
              <w:spacing w:after="0"/>
              <w:ind w:left="135"/>
              <w:jc w:val="center"/>
            </w:pPr>
            <w:r>
              <w:rPr>
                <w:rFonts w:ascii="Times New Roman" w:hAnsi="Times New Roman"/>
                <w:color w:val="000000"/>
                <w:sz w:val="24"/>
              </w:rPr>
              <w:t xml:space="preserve"> 2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407" w:type="dxa"/>
            <w:tcMar>
              <w:top w:w="50" w:type="dxa"/>
              <w:left w:w="100" w:type="dxa"/>
            </w:tcMar>
            <w:vAlign w:val="center"/>
          </w:tcPr>
          <w:p w:rsidR="002A4013" w:rsidRDefault="002A4013" w:rsidP="00B312A9">
            <w:pPr>
              <w:spacing w:after="0"/>
            </w:pPr>
            <w:r>
              <w:rPr>
                <w:rFonts w:ascii="Times New Roman" w:hAnsi="Times New Roman"/>
                <w:color w:val="000000"/>
                <w:sz w:val="24"/>
              </w:rPr>
              <w:lastRenderedPageBreak/>
              <w:t>10</w:t>
            </w:r>
          </w:p>
        </w:tc>
        <w:tc>
          <w:tcPr>
            <w:tcW w:w="4048" w:type="dxa"/>
            <w:tcMar>
              <w:top w:w="50" w:type="dxa"/>
              <w:left w:w="100" w:type="dxa"/>
            </w:tcMar>
            <w:vAlign w:val="center"/>
          </w:tcPr>
          <w:p w:rsidR="002A4013" w:rsidRPr="00A726F6" w:rsidRDefault="002A4013" w:rsidP="00B312A9">
            <w:pPr>
              <w:spacing w:after="0"/>
              <w:ind w:left="135"/>
            </w:pPr>
            <w:r w:rsidRPr="00A726F6">
              <w:rPr>
                <w:rFonts w:ascii="Times New Roman" w:hAnsi="Times New Roman"/>
                <w:color w:val="000000"/>
                <w:sz w:val="24"/>
              </w:rPr>
              <w:t>Любовь и уважение к Отечеству. Патриотизм многонационального и многоконфессионального народа России</w:t>
            </w:r>
          </w:p>
        </w:tc>
        <w:tc>
          <w:tcPr>
            <w:tcW w:w="881" w:type="dxa"/>
            <w:tcMar>
              <w:top w:w="50" w:type="dxa"/>
              <w:left w:w="100" w:type="dxa"/>
            </w:tcMar>
            <w:vAlign w:val="center"/>
          </w:tcPr>
          <w:p w:rsidR="002A4013" w:rsidRDefault="002A4013" w:rsidP="00B312A9">
            <w:pPr>
              <w:spacing w:after="0"/>
              <w:ind w:left="135"/>
              <w:jc w:val="center"/>
            </w:pPr>
            <w:r w:rsidRPr="00A726F6">
              <w:rPr>
                <w:rFonts w:ascii="Times New Roman" w:hAnsi="Times New Roman"/>
                <w:color w:val="000000"/>
                <w:sz w:val="24"/>
              </w:rPr>
              <w:t xml:space="preserve"> </w:t>
            </w:r>
            <w:r>
              <w:rPr>
                <w:rFonts w:ascii="Times New Roman" w:hAnsi="Times New Roman"/>
                <w:color w:val="000000"/>
                <w:sz w:val="24"/>
              </w:rPr>
              <w:t xml:space="preserve">2 </w:t>
            </w:r>
          </w:p>
        </w:tc>
        <w:tc>
          <w:tcPr>
            <w:tcW w:w="1588" w:type="dxa"/>
            <w:tcMar>
              <w:top w:w="50" w:type="dxa"/>
              <w:left w:w="100" w:type="dxa"/>
            </w:tcMar>
            <w:vAlign w:val="center"/>
          </w:tcPr>
          <w:p w:rsidR="002A4013" w:rsidRDefault="002A4013" w:rsidP="00B312A9">
            <w:pPr>
              <w:spacing w:after="0"/>
              <w:ind w:left="135"/>
              <w:jc w:val="center"/>
            </w:pPr>
          </w:p>
        </w:tc>
        <w:tc>
          <w:tcPr>
            <w:tcW w:w="1683" w:type="dxa"/>
            <w:tcMar>
              <w:top w:w="50" w:type="dxa"/>
              <w:left w:w="100" w:type="dxa"/>
            </w:tcMar>
            <w:vAlign w:val="center"/>
          </w:tcPr>
          <w:p w:rsidR="002A4013" w:rsidRDefault="002A4013" w:rsidP="00B312A9">
            <w:pPr>
              <w:spacing w:after="0"/>
              <w:ind w:left="135"/>
              <w:jc w:val="center"/>
            </w:pPr>
          </w:p>
        </w:tc>
        <w:tc>
          <w:tcPr>
            <w:tcW w:w="2379" w:type="dxa"/>
            <w:tcMar>
              <w:top w:w="50" w:type="dxa"/>
              <w:left w:w="100" w:type="dxa"/>
            </w:tcMar>
            <w:vAlign w:val="center"/>
          </w:tcPr>
          <w:p w:rsidR="002A4013" w:rsidRDefault="002A4013" w:rsidP="00B312A9">
            <w:pPr>
              <w:spacing w:after="0"/>
              <w:ind w:left="135"/>
            </w:pPr>
          </w:p>
        </w:tc>
      </w:tr>
      <w:tr w:rsidR="002A4013" w:rsidTr="00B312A9">
        <w:trPr>
          <w:trHeight w:val="144"/>
          <w:tblCellSpacing w:w="20" w:type="nil"/>
        </w:trPr>
        <w:tc>
          <w:tcPr>
            <w:tcW w:w="0" w:type="auto"/>
            <w:gridSpan w:val="2"/>
            <w:tcMar>
              <w:top w:w="50" w:type="dxa"/>
              <w:left w:w="100" w:type="dxa"/>
            </w:tcMar>
            <w:vAlign w:val="center"/>
          </w:tcPr>
          <w:p w:rsidR="002A4013" w:rsidRPr="00A726F6" w:rsidRDefault="002A4013" w:rsidP="00B312A9">
            <w:pPr>
              <w:spacing w:after="0"/>
              <w:ind w:left="135"/>
            </w:pPr>
            <w:r w:rsidRPr="00A726F6">
              <w:rPr>
                <w:rFonts w:ascii="Times New Roman" w:hAnsi="Times New Roman"/>
                <w:color w:val="000000"/>
                <w:sz w:val="24"/>
              </w:rPr>
              <w:t>ОБЩЕЕ КОЛИЧЕСТВО ЧАСОВ ПО ПРОГРАММЕ</w:t>
            </w:r>
          </w:p>
        </w:tc>
        <w:tc>
          <w:tcPr>
            <w:tcW w:w="1384" w:type="dxa"/>
            <w:tcMar>
              <w:top w:w="50" w:type="dxa"/>
              <w:left w:w="100" w:type="dxa"/>
            </w:tcMar>
            <w:vAlign w:val="center"/>
          </w:tcPr>
          <w:p w:rsidR="002A4013" w:rsidRDefault="002A4013" w:rsidP="00B312A9">
            <w:pPr>
              <w:spacing w:after="0"/>
              <w:ind w:left="135"/>
              <w:jc w:val="center"/>
            </w:pPr>
            <w:r w:rsidRPr="00A726F6">
              <w:rPr>
                <w:rFonts w:ascii="Times New Roman" w:hAnsi="Times New Roman"/>
                <w:color w:val="000000"/>
                <w:sz w:val="24"/>
              </w:rPr>
              <w:t xml:space="preserve"> </w:t>
            </w:r>
            <w:r>
              <w:rPr>
                <w:rFonts w:ascii="Times New Roman" w:hAnsi="Times New Roman"/>
                <w:color w:val="000000"/>
                <w:sz w:val="24"/>
              </w:rPr>
              <w:t xml:space="preserve">34 </w:t>
            </w:r>
          </w:p>
        </w:tc>
        <w:tc>
          <w:tcPr>
            <w:tcW w:w="1588" w:type="dxa"/>
            <w:tcMar>
              <w:top w:w="50" w:type="dxa"/>
              <w:left w:w="100" w:type="dxa"/>
            </w:tcMar>
            <w:vAlign w:val="center"/>
          </w:tcPr>
          <w:p w:rsidR="002A4013" w:rsidRDefault="002A4013" w:rsidP="00B312A9">
            <w:pPr>
              <w:spacing w:after="0"/>
              <w:ind w:left="135"/>
              <w:jc w:val="center"/>
            </w:pPr>
            <w:r>
              <w:rPr>
                <w:rFonts w:ascii="Times New Roman" w:hAnsi="Times New Roman"/>
                <w:color w:val="000000"/>
                <w:sz w:val="24"/>
              </w:rPr>
              <w:t xml:space="preserve"> 0 </w:t>
            </w:r>
          </w:p>
        </w:tc>
        <w:tc>
          <w:tcPr>
            <w:tcW w:w="1683" w:type="dxa"/>
            <w:tcMar>
              <w:top w:w="50" w:type="dxa"/>
              <w:left w:w="100" w:type="dxa"/>
            </w:tcMar>
            <w:vAlign w:val="center"/>
          </w:tcPr>
          <w:p w:rsidR="002A4013" w:rsidRDefault="002A4013" w:rsidP="00B312A9">
            <w:pPr>
              <w:spacing w:after="0"/>
              <w:ind w:left="135"/>
              <w:jc w:val="center"/>
            </w:pPr>
            <w:r>
              <w:rPr>
                <w:rFonts w:ascii="Times New Roman" w:hAnsi="Times New Roman"/>
                <w:color w:val="000000"/>
                <w:sz w:val="24"/>
              </w:rPr>
              <w:t xml:space="preserve"> 0 </w:t>
            </w:r>
          </w:p>
        </w:tc>
        <w:tc>
          <w:tcPr>
            <w:tcW w:w="2379" w:type="dxa"/>
            <w:tcMar>
              <w:top w:w="50" w:type="dxa"/>
              <w:left w:w="100" w:type="dxa"/>
            </w:tcMar>
            <w:vAlign w:val="center"/>
          </w:tcPr>
          <w:p w:rsidR="002A4013" w:rsidRDefault="002A4013" w:rsidP="00B312A9"/>
        </w:tc>
      </w:tr>
    </w:tbl>
    <w:p w:rsidR="00F95814" w:rsidRDefault="00F95814"/>
    <w:sectPr w:rsidR="00F95814" w:rsidSect="00F95814">
      <w:pgSz w:w="11906" w:h="16838"/>
      <w:pgMar w:top="1134" w:right="850" w:bottom="1134" w:left="1701"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alibri">
    <w:panose1 w:val="020F0502020204030204"/>
    <w:charset w:val="CC"/>
    <w:family w:val="swiss"/>
    <w:pitch w:val="variable"/>
    <w:sig w:usb0="E4002EFF" w:usb1="C000247B" w:usb2="00000009" w:usb3="00000000" w:csb0="000001FF" w:csb1="00000000"/>
  </w:font>
  <w:font w:name="Cambria">
    <w:panose1 w:val="02040503050406030204"/>
    <w:charset w:val="CC"/>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9A327F"/>
    <w:multiLevelType w:val="multilevel"/>
    <w:tmpl w:val="C402377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nsid w:val="189A0FC8"/>
    <w:multiLevelType w:val="multilevel"/>
    <w:tmpl w:val="31C0233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nsid w:val="1CD0143A"/>
    <w:multiLevelType w:val="multilevel"/>
    <w:tmpl w:val="4560CD7A"/>
    <w:lvl w:ilvl="0">
      <w:start w:val="1"/>
      <w:numFmt w:val="bullet"/>
      <w:lvlText w:val=""/>
      <w:lvlJc w:val="left"/>
      <w:pPr>
        <w:ind w:left="180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nsid w:val="20836C9F"/>
    <w:multiLevelType w:val="multilevel"/>
    <w:tmpl w:val="A0BA8C18"/>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nsid w:val="282660F8"/>
    <w:multiLevelType w:val="multilevel"/>
    <w:tmpl w:val="8EF4B38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nsid w:val="328138FB"/>
    <w:multiLevelType w:val="multilevel"/>
    <w:tmpl w:val="7D42B79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nsid w:val="35077D86"/>
    <w:multiLevelType w:val="multilevel"/>
    <w:tmpl w:val="C1FC74EA"/>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nsid w:val="3BB6673C"/>
    <w:multiLevelType w:val="multilevel"/>
    <w:tmpl w:val="84E6F1BC"/>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nsid w:val="40053DA9"/>
    <w:multiLevelType w:val="multilevel"/>
    <w:tmpl w:val="5C989AC0"/>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nsid w:val="46032A1C"/>
    <w:multiLevelType w:val="multilevel"/>
    <w:tmpl w:val="443414EE"/>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nsid w:val="4FA23E54"/>
    <w:multiLevelType w:val="multilevel"/>
    <w:tmpl w:val="C5C25E9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nsid w:val="6A493972"/>
    <w:multiLevelType w:val="multilevel"/>
    <w:tmpl w:val="1E8078E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nsid w:val="6A883FC1"/>
    <w:multiLevelType w:val="multilevel"/>
    <w:tmpl w:val="15081704"/>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nsid w:val="778C7A7E"/>
    <w:multiLevelType w:val="multilevel"/>
    <w:tmpl w:val="32265906"/>
    <w:lvl w:ilvl="0">
      <w:start w:val="1"/>
      <w:numFmt w:val="bullet"/>
      <w:lvlText w:val=""/>
      <w:lvlJc w:val="left"/>
      <w:pPr>
        <w:ind w:left="960" w:hanging="360"/>
      </w:pPr>
      <w:rPr>
        <w:rFonts w:ascii="Symbol" w:hAnsi="Symbol"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
  </w:num>
  <w:num w:numId="2">
    <w:abstractNumId w:val="4"/>
  </w:num>
  <w:num w:numId="3">
    <w:abstractNumId w:val="13"/>
  </w:num>
  <w:num w:numId="4">
    <w:abstractNumId w:val="11"/>
  </w:num>
  <w:num w:numId="5">
    <w:abstractNumId w:val="6"/>
  </w:num>
  <w:num w:numId="6">
    <w:abstractNumId w:val="10"/>
  </w:num>
  <w:num w:numId="7">
    <w:abstractNumId w:val="0"/>
  </w:num>
  <w:num w:numId="8">
    <w:abstractNumId w:val="3"/>
  </w:num>
  <w:num w:numId="9">
    <w:abstractNumId w:val="12"/>
  </w:num>
  <w:num w:numId="10">
    <w:abstractNumId w:val="7"/>
  </w:num>
  <w:num w:numId="11">
    <w:abstractNumId w:val="8"/>
  </w:num>
  <w:num w:numId="12">
    <w:abstractNumId w:val="5"/>
  </w:num>
  <w:num w:numId="13">
    <w:abstractNumId w:val="1"/>
  </w:num>
  <w:num w:numId="1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2A4013"/>
    <w:rsid w:val="002A4013"/>
    <w:rsid w:val="0039745D"/>
    <w:rsid w:val="00F95814"/>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3" Type="http://schemas.microsoft.com/office/2007/relationships/stylesWithEffects" Target="stylesWithEffect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webSettings" Target="webSettings.xml"/><Relationship Id="rId4" Type="http://schemas.openxmlformats.org/officeDocument/2006/relationships/settings" Target="settings.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TotalTime>
  <Pages>23</Pages>
  <Words>6194</Words>
  <Characters>35311</Characters>
  <Application>Microsoft Office Word</Application>
  <DocSecurity>0</DocSecurity>
  <Lines>294</Lines>
  <Paragraphs>82</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41423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Айгуль Ризатдинова</cp:lastModifiedBy>
  <cp:revision>2</cp:revision>
  <dcterms:created xsi:type="dcterms:W3CDTF">2023-10-08T19:02:00Z</dcterms:created>
  <dcterms:modified xsi:type="dcterms:W3CDTF">2023-10-08T19:02:00Z</dcterms:modified>
</cp:coreProperties>
</file>